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00" w:rsidRPr="00DC2F00" w:rsidRDefault="00DC2F00" w:rsidP="00DC2F00">
      <w:pPr>
        <w:rPr>
          <w:spacing w:val="30"/>
          <w:sz w:val="26"/>
          <w:szCs w:val="26"/>
        </w:rPr>
      </w:pP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АДМИНИСТРАЦИЯ</w:t>
      </w:r>
    </w:p>
    <w:p w:rsidR="004E11F3" w:rsidRPr="004E11F3" w:rsidRDefault="004E11F3" w:rsidP="004E11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32"/>
          <w:szCs w:val="32"/>
        </w:rPr>
      </w:pPr>
      <w:r w:rsidRPr="004E11F3">
        <w:rPr>
          <w:b/>
          <w:sz w:val="32"/>
          <w:szCs w:val="32"/>
        </w:rPr>
        <w:t>КРАСНОВСКОГО СЕЛЬСКОГО ПОСЕЛЕНИЯ</w:t>
      </w:r>
    </w:p>
    <w:p w:rsidR="004E11F3" w:rsidRPr="004E11F3" w:rsidRDefault="004E11F3" w:rsidP="004E11F3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32"/>
          <w:szCs w:val="32"/>
        </w:rPr>
      </w:pPr>
      <w:r w:rsidRPr="004E11F3">
        <w:rPr>
          <w:b/>
          <w:bCs/>
          <w:sz w:val="32"/>
          <w:szCs w:val="32"/>
        </w:rPr>
        <w:t>ТАРАСОВСКОГО РАЙОНА РОСТОВСКОЙ ОБЛАСТИ</w:t>
      </w:r>
    </w:p>
    <w:p w:rsidR="004E11F3" w:rsidRPr="004E11F3" w:rsidRDefault="004E11F3" w:rsidP="004E11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11F3" w:rsidRPr="004E11F3" w:rsidRDefault="004E11F3" w:rsidP="004E11F3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4E11F3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4E11F3" w:rsidRPr="004E11F3" w:rsidRDefault="004E11F3" w:rsidP="004E11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E11F3" w:rsidRDefault="00902C32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07.02.</w:t>
      </w:r>
      <w:r w:rsidR="004E11F3" w:rsidRPr="00BA2F98">
        <w:rPr>
          <w:sz w:val="28"/>
        </w:rPr>
        <w:t>201</w:t>
      </w:r>
      <w:r w:rsidR="00B40245">
        <w:rPr>
          <w:sz w:val="28"/>
        </w:rPr>
        <w:t>8</w:t>
      </w:r>
      <w:r w:rsidR="004E11F3" w:rsidRPr="00BA2F98">
        <w:rPr>
          <w:sz w:val="28"/>
        </w:rPr>
        <w:t>г.                                     №</w:t>
      </w:r>
      <w:r w:rsidR="004E11F3" w:rsidRPr="004E11F3">
        <w:rPr>
          <w:b/>
          <w:sz w:val="28"/>
        </w:rPr>
        <w:t xml:space="preserve"> </w:t>
      </w:r>
      <w:r w:rsidRPr="00902C32">
        <w:rPr>
          <w:sz w:val="28"/>
        </w:rPr>
        <w:t>10</w:t>
      </w:r>
      <w:r w:rsidR="004E11F3" w:rsidRPr="004E11F3">
        <w:rPr>
          <w:sz w:val="28"/>
        </w:rPr>
        <w:t xml:space="preserve"> </w:t>
      </w:r>
      <w:r w:rsidR="004E11F3" w:rsidRPr="004E11F3">
        <w:rPr>
          <w:b/>
          <w:sz w:val="28"/>
        </w:rPr>
        <w:t xml:space="preserve"> </w:t>
      </w:r>
      <w:r w:rsidR="004E11F3" w:rsidRPr="004E11F3">
        <w:rPr>
          <w:sz w:val="28"/>
        </w:rPr>
        <w:t xml:space="preserve">                      х. Верхний Митякин</w:t>
      </w:r>
    </w:p>
    <w:p w:rsidR="00BA2F98" w:rsidRPr="004E11F3" w:rsidRDefault="00BA2F98" w:rsidP="004E11F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054A1D" w:rsidRPr="008F0553" w:rsidRDefault="00054A1D" w:rsidP="00054A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0553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от </w:t>
      </w:r>
      <w:r w:rsidR="001D0DA2" w:rsidRPr="008F0553">
        <w:rPr>
          <w:bCs/>
          <w:sz w:val="28"/>
          <w:szCs w:val="28"/>
        </w:rPr>
        <w:t>21</w:t>
      </w:r>
      <w:r w:rsidRPr="008F0553">
        <w:rPr>
          <w:bCs/>
          <w:sz w:val="28"/>
          <w:szCs w:val="28"/>
        </w:rPr>
        <w:t xml:space="preserve">.10.2015 № </w:t>
      </w:r>
      <w:r w:rsidR="001D0DA2" w:rsidRPr="008F0553">
        <w:rPr>
          <w:bCs/>
          <w:sz w:val="28"/>
          <w:szCs w:val="28"/>
        </w:rPr>
        <w:t>122</w:t>
      </w:r>
    </w:p>
    <w:p w:rsidR="00054A1D" w:rsidRPr="00054A1D" w:rsidRDefault="00054A1D" w:rsidP="00054A1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54A1D">
        <w:rPr>
          <w:b/>
          <w:bCs/>
          <w:sz w:val="28"/>
          <w:szCs w:val="28"/>
        </w:rPr>
        <w:tab/>
      </w:r>
    </w:p>
    <w:p w:rsidR="00AD4228" w:rsidRDefault="00054A1D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  <w:r w:rsidRPr="00054A1D">
        <w:rPr>
          <w:sz w:val="28"/>
          <w:szCs w:val="28"/>
        </w:rPr>
        <w:t>В целях приведения правового акта</w:t>
      </w:r>
      <w:r w:rsidR="00B26631">
        <w:rPr>
          <w:sz w:val="28"/>
          <w:szCs w:val="28"/>
        </w:rPr>
        <w:t xml:space="preserve"> Администрации</w:t>
      </w:r>
      <w:r w:rsidRPr="00054A1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sz w:val="28"/>
          <w:szCs w:val="28"/>
        </w:rPr>
        <w:t xml:space="preserve"> в соответствие</w:t>
      </w:r>
      <w:r w:rsidR="00B26631">
        <w:rPr>
          <w:sz w:val="28"/>
          <w:szCs w:val="28"/>
        </w:rPr>
        <w:t xml:space="preserve"> со статьей 69</w:t>
      </w:r>
      <w:r w:rsidR="00B26631">
        <w:rPr>
          <w:sz w:val="28"/>
          <w:szCs w:val="28"/>
          <w:vertAlign w:val="superscript"/>
        </w:rPr>
        <w:t>2</w:t>
      </w:r>
      <w:r w:rsidR="00B26631">
        <w:rPr>
          <w:sz w:val="28"/>
          <w:szCs w:val="28"/>
        </w:rPr>
        <w:t xml:space="preserve"> Бюджетного кодекса Российской Федерации и федеральными и областными нормативными правовыми актами</w:t>
      </w:r>
      <w:r w:rsidRPr="00054A1D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Красновского сельского поселения</w:t>
      </w:r>
      <w:r w:rsidRPr="00054A1D">
        <w:rPr>
          <w:b/>
          <w:sz w:val="28"/>
          <w:szCs w:val="28"/>
        </w:rPr>
        <w:t xml:space="preserve"> </w:t>
      </w:r>
    </w:p>
    <w:p w:rsidR="008F0553" w:rsidRDefault="008F0553" w:rsidP="00AD422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b/>
          <w:sz w:val="28"/>
          <w:szCs w:val="28"/>
        </w:rPr>
      </w:pPr>
    </w:p>
    <w:p w:rsidR="00054A1D" w:rsidRDefault="00AD4228" w:rsidP="008F0553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  <w:r w:rsidRPr="00AD4228">
        <w:rPr>
          <w:color w:val="000000"/>
          <w:kern w:val="2"/>
          <w:sz w:val="28"/>
          <w:szCs w:val="28"/>
        </w:rPr>
        <w:t>П</w:t>
      </w:r>
      <w:r w:rsidR="008F0553">
        <w:rPr>
          <w:color w:val="000000"/>
          <w:kern w:val="2"/>
          <w:sz w:val="28"/>
          <w:szCs w:val="28"/>
        </w:rPr>
        <w:t>ОСТАНОВЛЯЕТ</w:t>
      </w:r>
      <w:r w:rsidR="00054A1D" w:rsidRPr="00AD4228">
        <w:rPr>
          <w:color w:val="000000"/>
          <w:kern w:val="2"/>
          <w:sz w:val="28"/>
          <w:szCs w:val="28"/>
        </w:rPr>
        <w:t>:</w:t>
      </w:r>
    </w:p>
    <w:p w:rsidR="008F0553" w:rsidRPr="00AD4228" w:rsidRDefault="008F0553" w:rsidP="008F0553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</w:p>
    <w:p w:rsidR="00054A1D" w:rsidRPr="00481E1B" w:rsidRDefault="00251D38" w:rsidP="00251D38">
      <w:pPr>
        <w:keepNext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054A1D" w:rsidRPr="00054A1D">
        <w:rPr>
          <w:sz w:val="28"/>
          <w:szCs w:val="28"/>
        </w:rPr>
        <w:t xml:space="preserve">Внести </w:t>
      </w:r>
      <w:r w:rsidR="00AE632A">
        <w:rPr>
          <w:sz w:val="28"/>
          <w:szCs w:val="28"/>
        </w:rPr>
        <w:t xml:space="preserve">в </w:t>
      </w:r>
      <w:r w:rsidR="00054A1D" w:rsidRPr="00054A1D">
        <w:rPr>
          <w:sz w:val="28"/>
          <w:szCs w:val="28"/>
        </w:rPr>
        <w:t>постановлени</w:t>
      </w:r>
      <w:r w:rsidR="00AE632A">
        <w:rPr>
          <w:sz w:val="28"/>
          <w:szCs w:val="28"/>
        </w:rPr>
        <w:t>е</w:t>
      </w:r>
      <w:r w:rsidR="00054A1D" w:rsidRPr="00054A1D">
        <w:rPr>
          <w:sz w:val="28"/>
          <w:szCs w:val="28"/>
        </w:rPr>
        <w:t xml:space="preserve"> Администрации </w:t>
      </w:r>
      <w:r w:rsidR="00054A1D">
        <w:rPr>
          <w:sz w:val="28"/>
          <w:szCs w:val="28"/>
        </w:rPr>
        <w:t>Красновского сельского поселения</w:t>
      </w:r>
      <w:r w:rsidR="00054A1D" w:rsidRPr="00054A1D">
        <w:rPr>
          <w:sz w:val="28"/>
          <w:szCs w:val="28"/>
        </w:rPr>
        <w:t xml:space="preserve"> от </w:t>
      </w:r>
      <w:r w:rsidR="001D0DA2">
        <w:rPr>
          <w:sz w:val="28"/>
          <w:szCs w:val="28"/>
        </w:rPr>
        <w:t>21</w:t>
      </w:r>
      <w:r w:rsidR="00054A1D" w:rsidRPr="001D0DA2">
        <w:rPr>
          <w:sz w:val="28"/>
          <w:szCs w:val="28"/>
        </w:rPr>
        <w:t xml:space="preserve">.10.2015 № </w:t>
      </w:r>
      <w:r w:rsidR="001D0DA2">
        <w:rPr>
          <w:sz w:val="28"/>
          <w:szCs w:val="28"/>
        </w:rPr>
        <w:t>122</w:t>
      </w:r>
      <w:r w:rsidR="00054A1D" w:rsidRPr="00054A1D">
        <w:rPr>
          <w:sz w:val="28"/>
          <w:szCs w:val="28"/>
        </w:rPr>
        <w:t xml:space="preserve"> «</w:t>
      </w:r>
      <w:r w:rsidR="00AE632A">
        <w:rPr>
          <w:bCs/>
          <w:color w:val="000000"/>
          <w:kern w:val="2"/>
          <w:sz w:val="28"/>
          <w:szCs w:val="28"/>
        </w:rPr>
        <w:t>О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</w:t>
      </w:r>
      <w:r w:rsidR="000500E4">
        <w:rPr>
          <w:bCs/>
          <w:color w:val="000000"/>
          <w:kern w:val="2"/>
          <w:sz w:val="28"/>
          <w:szCs w:val="28"/>
        </w:rPr>
        <w:t>ого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учреждени</w:t>
      </w:r>
      <w:r w:rsidR="000500E4">
        <w:rPr>
          <w:bCs/>
          <w:color w:val="000000"/>
          <w:kern w:val="2"/>
          <w:sz w:val="28"/>
          <w:szCs w:val="28"/>
        </w:rPr>
        <w:t>я</w:t>
      </w:r>
      <w:r w:rsidR="00054A1D" w:rsidRPr="00054A1D">
        <w:rPr>
          <w:bCs/>
          <w:color w:val="000000"/>
          <w:kern w:val="2"/>
          <w:sz w:val="28"/>
          <w:szCs w:val="28"/>
        </w:rPr>
        <w:t xml:space="preserve"> </w:t>
      </w:r>
      <w:r w:rsidR="00AD4228">
        <w:rPr>
          <w:bCs/>
          <w:color w:val="000000"/>
          <w:kern w:val="2"/>
          <w:sz w:val="28"/>
          <w:szCs w:val="28"/>
        </w:rPr>
        <w:t xml:space="preserve">культуры Красновского сельского </w:t>
      </w:r>
      <w:r w:rsidR="000500E4">
        <w:rPr>
          <w:bCs/>
          <w:color w:val="000000"/>
          <w:kern w:val="2"/>
          <w:sz w:val="28"/>
          <w:szCs w:val="28"/>
        </w:rPr>
        <w:t>поселения</w:t>
      </w:r>
      <w:r w:rsidR="00AD4228">
        <w:rPr>
          <w:bCs/>
          <w:color w:val="000000"/>
          <w:kern w:val="2"/>
          <w:sz w:val="28"/>
          <w:szCs w:val="28"/>
        </w:rPr>
        <w:t xml:space="preserve"> </w:t>
      </w:r>
      <w:r w:rsidR="00054A1D" w:rsidRPr="00054A1D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 w:rsidR="00054A1D" w:rsidRPr="00054A1D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054A1D" w:rsidRPr="00054A1D" w:rsidRDefault="008F0553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4A1D" w:rsidRPr="00054A1D">
        <w:rPr>
          <w:sz w:val="28"/>
          <w:szCs w:val="28"/>
        </w:rPr>
        <w:t>.</w:t>
      </w:r>
      <w:r w:rsidR="00054A1D" w:rsidRPr="00054A1D">
        <w:rPr>
          <w:rFonts w:ascii="Calibri" w:hAnsi="Calibri" w:cs="Calibri"/>
          <w:sz w:val="22"/>
        </w:rPr>
        <w:t xml:space="preserve"> </w:t>
      </w:r>
      <w:r w:rsidR="00054A1D" w:rsidRPr="00054A1D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обнародования</w:t>
      </w:r>
      <w:r w:rsidR="00902C32">
        <w:rPr>
          <w:sz w:val="28"/>
          <w:szCs w:val="28"/>
        </w:rPr>
        <w:t xml:space="preserve"> и применяется к правоотношениям, возникшим</w:t>
      </w:r>
      <w:r w:rsidR="00F724F8">
        <w:rPr>
          <w:sz w:val="28"/>
          <w:szCs w:val="28"/>
        </w:rPr>
        <w:t xml:space="preserve"> начиная с формирования</w:t>
      </w:r>
      <w:r w:rsidR="005C7B52">
        <w:rPr>
          <w:sz w:val="28"/>
          <w:szCs w:val="28"/>
        </w:rPr>
        <w:t xml:space="preserve"> муниципального задания на 2018 </w:t>
      </w:r>
      <w:r w:rsidR="00F724F8">
        <w:rPr>
          <w:sz w:val="28"/>
          <w:szCs w:val="28"/>
        </w:rPr>
        <w:t>год и на плановый период 2019 и 2020 годов.</w:t>
      </w:r>
    </w:p>
    <w:p w:rsidR="008C26C9" w:rsidRDefault="008F0553" w:rsidP="008C26C9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="00054A1D" w:rsidRPr="00054A1D">
        <w:rPr>
          <w:color w:val="000000"/>
          <w:kern w:val="2"/>
          <w:sz w:val="28"/>
          <w:szCs w:val="28"/>
        </w:rPr>
        <w:t>. </w:t>
      </w:r>
      <w:r w:rsidR="008C26C9">
        <w:rPr>
          <w:sz w:val="28"/>
          <w:szCs w:val="28"/>
        </w:rPr>
        <w:t xml:space="preserve"> 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054A1D" w:rsidRDefault="00054A1D" w:rsidP="008C26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0553" w:rsidRPr="00054A1D" w:rsidRDefault="008F0553" w:rsidP="008C26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54A1D" w:rsidRPr="00054A1D" w:rsidRDefault="00054A1D" w:rsidP="00054A1D">
      <w:pPr>
        <w:rPr>
          <w:color w:val="000000"/>
          <w:sz w:val="28"/>
          <w:szCs w:val="28"/>
        </w:rPr>
      </w:pPr>
      <w:r w:rsidRPr="00054A1D">
        <w:rPr>
          <w:color w:val="000000"/>
          <w:sz w:val="28"/>
          <w:szCs w:val="28"/>
        </w:rPr>
        <w:t>Глава Администрации</w:t>
      </w:r>
    </w:p>
    <w:p w:rsidR="00054A1D" w:rsidRPr="00054A1D" w:rsidRDefault="00054A1D" w:rsidP="00054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  <w:r w:rsidRPr="00054A1D">
        <w:rPr>
          <w:color w:val="000000"/>
          <w:sz w:val="28"/>
          <w:szCs w:val="28"/>
        </w:rPr>
        <w:t xml:space="preserve">                                             </w:t>
      </w:r>
      <w:r>
        <w:rPr>
          <w:color w:val="000000"/>
          <w:sz w:val="28"/>
          <w:szCs w:val="28"/>
        </w:rPr>
        <w:t>Г.В. Бадаев</w:t>
      </w:r>
      <w:r w:rsidRPr="00054A1D">
        <w:rPr>
          <w:color w:val="000000"/>
          <w:sz w:val="28"/>
          <w:szCs w:val="28"/>
        </w:rPr>
        <w:t xml:space="preserve">                                                                               </w:t>
      </w:r>
    </w:p>
    <w:p w:rsidR="00054A1D" w:rsidRPr="00054A1D" w:rsidRDefault="00054A1D" w:rsidP="00054A1D">
      <w:pPr>
        <w:rPr>
          <w:sz w:val="28"/>
          <w:szCs w:val="28"/>
        </w:rPr>
      </w:pPr>
      <w:r w:rsidRPr="00054A1D">
        <w:rPr>
          <w:color w:val="000000"/>
          <w:sz w:val="28"/>
          <w:szCs w:val="28"/>
        </w:rPr>
        <w:br/>
      </w:r>
    </w:p>
    <w:p w:rsidR="00403A73" w:rsidRPr="005C7B52" w:rsidRDefault="005C7B52" w:rsidP="005C7B52">
      <w:pPr>
        <w:pageBreakBefore/>
        <w:ind w:left="6237"/>
        <w:rPr>
          <w:kern w:val="2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1B6F83" w:rsidRPr="005C7B52">
        <w:rPr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 xml:space="preserve">Приложение </w:t>
      </w:r>
      <w:r w:rsidR="00403A73" w:rsidRPr="005C7B52">
        <w:rPr>
          <w:kern w:val="2"/>
          <w:sz w:val="24"/>
          <w:szCs w:val="24"/>
        </w:rPr>
        <w:t>к постановлению</w:t>
      </w:r>
    </w:p>
    <w:p w:rsidR="00403A73" w:rsidRPr="005C7B52" w:rsidRDefault="005C7B52" w:rsidP="005C7B52">
      <w:pPr>
        <w:rPr>
          <w:kern w:val="2"/>
          <w:sz w:val="24"/>
          <w:szCs w:val="24"/>
        </w:rPr>
      </w:pPr>
      <w:r w:rsidRPr="005C7B52">
        <w:rPr>
          <w:kern w:val="2"/>
          <w:sz w:val="24"/>
          <w:szCs w:val="24"/>
        </w:rPr>
        <w:t xml:space="preserve">                                                                                      </w:t>
      </w:r>
      <w:r>
        <w:rPr>
          <w:kern w:val="2"/>
          <w:sz w:val="24"/>
          <w:szCs w:val="24"/>
        </w:rPr>
        <w:t xml:space="preserve">                        </w:t>
      </w:r>
      <w:r w:rsidR="00403A73" w:rsidRPr="005C7B52">
        <w:rPr>
          <w:kern w:val="2"/>
          <w:sz w:val="24"/>
          <w:szCs w:val="24"/>
        </w:rPr>
        <w:t>Администрации</w:t>
      </w:r>
      <w:r w:rsidRPr="005C7B52">
        <w:rPr>
          <w:kern w:val="2"/>
          <w:sz w:val="24"/>
          <w:szCs w:val="24"/>
        </w:rPr>
        <w:t xml:space="preserve"> Красновского</w:t>
      </w:r>
    </w:p>
    <w:p w:rsidR="00403A73" w:rsidRPr="005C7B52" w:rsidRDefault="005C7B52" w:rsidP="00403A73">
      <w:pPr>
        <w:ind w:left="6237"/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с</w:t>
      </w:r>
      <w:r w:rsidRPr="005C7B52">
        <w:rPr>
          <w:kern w:val="2"/>
          <w:sz w:val="24"/>
          <w:szCs w:val="24"/>
        </w:rPr>
        <w:t>ельского</w:t>
      </w:r>
      <w:r>
        <w:rPr>
          <w:kern w:val="2"/>
          <w:sz w:val="24"/>
          <w:szCs w:val="24"/>
        </w:rPr>
        <w:t xml:space="preserve"> поселения</w:t>
      </w:r>
    </w:p>
    <w:p w:rsidR="00403A73" w:rsidRPr="005C7B52" w:rsidRDefault="00403A73" w:rsidP="00403A73">
      <w:pPr>
        <w:ind w:left="6237"/>
        <w:jc w:val="center"/>
        <w:rPr>
          <w:sz w:val="24"/>
          <w:szCs w:val="24"/>
        </w:rPr>
      </w:pPr>
      <w:r w:rsidRPr="005C7B52">
        <w:rPr>
          <w:sz w:val="24"/>
          <w:szCs w:val="24"/>
        </w:rPr>
        <w:t xml:space="preserve">от </w:t>
      </w:r>
      <w:r w:rsidR="00B40245">
        <w:rPr>
          <w:sz w:val="24"/>
          <w:szCs w:val="24"/>
        </w:rPr>
        <w:t>0</w:t>
      </w:r>
      <w:r w:rsidR="00902C32">
        <w:rPr>
          <w:sz w:val="24"/>
          <w:szCs w:val="24"/>
        </w:rPr>
        <w:t>7</w:t>
      </w:r>
      <w:r w:rsidR="005C7B52">
        <w:rPr>
          <w:sz w:val="24"/>
          <w:szCs w:val="24"/>
        </w:rPr>
        <w:t>.</w:t>
      </w:r>
      <w:r w:rsidR="00B40245">
        <w:rPr>
          <w:sz w:val="24"/>
          <w:szCs w:val="24"/>
        </w:rPr>
        <w:t>0</w:t>
      </w:r>
      <w:r w:rsidR="00902C32">
        <w:rPr>
          <w:sz w:val="24"/>
          <w:szCs w:val="24"/>
        </w:rPr>
        <w:t>2</w:t>
      </w:r>
      <w:r w:rsidR="005C7B52">
        <w:rPr>
          <w:sz w:val="24"/>
          <w:szCs w:val="24"/>
        </w:rPr>
        <w:t>.201</w:t>
      </w:r>
      <w:r w:rsidR="00B40245">
        <w:rPr>
          <w:sz w:val="24"/>
          <w:szCs w:val="24"/>
        </w:rPr>
        <w:t>8</w:t>
      </w:r>
      <w:r w:rsidR="005C7B52">
        <w:rPr>
          <w:sz w:val="24"/>
          <w:szCs w:val="24"/>
        </w:rPr>
        <w:t>г.</w:t>
      </w:r>
      <w:r w:rsidRPr="005C7B52">
        <w:rPr>
          <w:sz w:val="24"/>
          <w:szCs w:val="24"/>
        </w:rPr>
        <w:t xml:space="preserve"> № </w:t>
      </w:r>
      <w:r w:rsidR="00902C32">
        <w:rPr>
          <w:sz w:val="24"/>
          <w:szCs w:val="24"/>
        </w:rPr>
        <w:t>10</w:t>
      </w:r>
    </w:p>
    <w:p w:rsidR="00403A73" w:rsidRPr="00403A73" w:rsidRDefault="00403A73" w:rsidP="00403A73">
      <w:pPr>
        <w:autoSpaceDE w:val="0"/>
        <w:autoSpaceDN w:val="0"/>
        <w:adjustRightInd w:val="0"/>
        <w:ind w:firstLine="709"/>
        <w:jc w:val="center"/>
        <w:rPr>
          <w:kern w:val="2"/>
          <w:sz w:val="16"/>
          <w:szCs w:val="16"/>
        </w:rPr>
      </w:pPr>
    </w:p>
    <w:p w:rsidR="00403A73" w:rsidRPr="00403A73" w:rsidRDefault="00403A73" w:rsidP="00403A7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03A73" w:rsidRPr="00403A73" w:rsidRDefault="00403A73" w:rsidP="00403A7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403A73" w:rsidRPr="00403A73" w:rsidRDefault="00403A73" w:rsidP="00403A73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>вносимые в приложение № 1</w:t>
      </w:r>
      <w:r w:rsidRPr="00403A73">
        <w:rPr>
          <w:rFonts w:eastAsia="Calibri"/>
          <w:kern w:val="2"/>
          <w:sz w:val="28"/>
          <w:szCs w:val="28"/>
          <w:lang w:eastAsia="en-US"/>
        </w:rPr>
        <w:br/>
        <w:t xml:space="preserve">к постановлению Администрации </w:t>
      </w:r>
      <w:r w:rsidR="005C7B52">
        <w:rPr>
          <w:rFonts w:eastAsia="Calibri"/>
          <w:kern w:val="2"/>
          <w:sz w:val="28"/>
          <w:szCs w:val="28"/>
          <w:lang w:eastAsia="en-US"/>
        </w:rPr>
        <w:t>Красновского сельского поселения</w:t>
      </w:r>
    </w:p>
    <w:p w:rsidR="00403A73" w:rsidRPr="00403A73" w:rsidRDefault="00403A73" w:rsidP="00403A73">
      <w:pPr>
        <w:jc w:val="center"/>
        <w:rPr>
          <w:kern w:val="2"/>
          <w:sz w:val="28"/>
          <w:szCs w:val="28"/>
        </w:rPr>
      </w:pPr>
      <w:r w:rsidRPr="00403A73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5C7B52">
        <w:rPr>
          <w:rFonts w:eastAsia="Calibri"/>
          <w:kern w:val="2"/>
          <w:sz w:val="28"/>
          <w:szCs w:val="28"/>
          <w:lang w:eastAsia="en-US"/>
        </w:rPr>
        <w:t>21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.10.2015 № </w:t>
      </w:r>
      <w:r w:rsidR="005C7B52">
        <w:rPr>
          <w:rFonts w:eastAsia="Calibri"/>
          <w:kern w:val="2"/>
          <w:sz w:val="28"/>
          <w:szCs w:val="28"/>
          <w:lang w:eastAsia="en-US"/>
        </w:rPr>
        <w:t>122</w:t>
      </w:r>
      <w:r w:rsidRPr="00403A7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03A73">
        <w:rPr>
          <w:kern w:val="2"/>
          <w:sz w:val="28"/>
          <w:szCs w:val="28"/>
        </w:rPr>
        <w:t xml:space="preserve">«О порядке формирования муниципального </w:t>
      </w:r>
      <w:r w:rsidRPr="00403A73">
        <w:rPr>
          <w:kern w:val="2"/>
          <w:sz w:val="28"/>
          <w:szCs w:val="28"/>
        </w:rPr>
        <w:br/>
        <w:t>задания на оказание муниципальн</w:t>
      </w:r>
      <w:r w:rsidR="005C7B52">
        <w:rPr>
          <w:kern w:val="2"/>
          <w:sz w:val="28"/>
          <w:szCs w:val="28"/>
        </w:rPr>
        <w:t>ых</w:t>
      </w:r>
      <w:r w:rsidRPr="00403A73">
        <w:rPr>
          <w:kern w:val="2"/>
          <w:sz w:val="28"/>
          <w:szCs w:val="28"/>
        </w:rPr>
        <w:t xml:space="preserve"> услуг (выполнение работ) </w:t>
      </w:r>
      <w:r w:rsidRPr="00403A73">
        <w:rPr>
          <w:kern w:val="2"/>
          <w:sz w:val="28"/>
          <w:szCs w:val="28"/>
        </w:rPr>
        <w:br/>
        <w:t>в отношении муниципальн</w:t>
      </w:r>
      <w:r w:rsidR="005C7B52">
        <w:rPr>
          <w:kern w:val="2"/>
          <w:sz w:val="28"/>
          <w:szCs w:val="28"/>
        </w:rPr>
        <w:t>ого</w:t>
      </w:r>
      <w:r w:rsidRPr="00403A73">
        <w:rPr>
          <w:kern w:val="2"/>
          <w:sz w:val="28"/>
          <w:szCs w:val="28"/>
        </w:rPr>
        <w:t xml:space="preserve"> учреждени</w:t>
      </w:r>
      <w:r w:rsidR="005C7B52">
        <w:rPr>
          <w:kern w:val="2"/>
          <w:sz w:val="28"/>
          <w:szCs w:val="28"/>
        </w:rPr>
        <w:t>я</w:t>
      </w:r>
      <w:r w:rsidRPr="00403A73">
        <w:rPr>
          <w:kern w:val="2"/>
          <w:sz w:val="28"/>
          <w:szCs w:val="28"/>
        </w:rPr>
        <w:t xml:space="preserve"> </w:t>
      </w:r>
      <w:r w:rsidR="005C7B52">
        <w:rPr>
          <w:kern w:val="2"/>
          <w:sz w:val="28"/>
          <w:szCs w:val="28"/>
        </w:rPr>
        <w:t>Красновского сельского поселения</w:t>
      </w:r>
      <w:r w:rsidRPr="00403A73">
        <w:rPr>
          <w:kern w:val="2"/>
          <w:sz w:val="28"/>
          <w:szCs w:val="28"/>
        </w:rPr>
        <w:t xml:space="preserve"> </w:t>
      </w:r>
      <w:r w:rsidRPr="00403A73">
        <w:rPr>
          <w:kern w:val="2"/>
          <w:sz w:val="28"/>
          <w:szCs w:val="28"/>
        </w:rPr>
        <w:br/>
        <w:t>и финансового обеспечения выполнения муниципального задания»</w:t>
      </w:r>
    </w:p>
    <w:p w:rsidR="00403A73" w:rsidRPr="00403A73" w:rsidRDefault="00403A73" w:rsidP="00182EC2">
      <w:pPr>
        <w:jc w:val="both"/>
        <w:rPr>
          <w:kern w:val="2"/>
          <w:sz w:val="28"/>
          <w:szCs w:val="28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F57">
        <w:rPr>
          <w:rFonts w:eastAsia="Calibri"/>
          <w:sz w:val="28"/>
          <w:szCs w:val="28"/>
          <w:lang w:eastAsia="en-US"/>
        </w:rPr>
        <w:t>1. В приложении № 1: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57">
        <w:rPr>
          <w:rFonts w:eastAsia="Calibri"/>
          <w:sz w:val="28"/>
          <w:szCs w:val="28"/>
          <w:lang w:eastAsia="en-US"/>
        </w:rPr>
        <w:t xml:space="preserve">1.1. Пункт 2.3 раздела 2 </w:t>
      </w:r>
      <w:r w:rsidRPr="00E74F57">
        <w:rPr>
          <w:sz w:val="28"/>
          <w:szCs w:val="28"/>
        </w:rPr>
        <w:t>изложить в редакции: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57">
        <w:rPr>
          <w:sz w:val="28"/>
          <w:szCs w:val="28"/>
        </w:rPr>
        <w:t>«2.3. </w:t>
      </w:r>
      <w:r w:rsidRPr="00E74F57">
        <w:rPr>
          <w:rFonts w:eastAsia="Calibri"/>
          <w:sz w:val="28"/>
          <w:szCs w:val="28"/>
          <w:lang w:eastAsia="en-US"/>
        </w:rPr>
        <w:t xml:space="preserve">Муниципальное задание формируется в электронном виде </w:t>
      </w:r>
      <w:r w:rsidRPr="00E74F57">
        <w:rPr>
          <w:rFonts w:eastAsia="Calibri"/>
          <w:sz w:val="28"/>
          <w:szCs w:val="28"/>
          <w:lang w:eastAsia="en-US"/>
        </w:rPr>
        <w:br/>
        <w:t xml:space="preserve">в установленном порядке в информационной системе «Единая автоматизированная система управления общественными финансами </w:t>
      </w:r>
      <w:r w:rsidRPr="00E74F57">
        <w:rPr>
          <w:rFonts w:eastAsia="Calibri"/>
          <w:sz w:val="28"/>
          <w:szCs w:val="28"/>
          <w:lang w:eastAsia="en-US"/>
        </w:rPr>
        <w:br/>
        <w:t>в Ростовской области» в соответствии с инструктивно-методическими материалами, размещенными на официальном сайте в информационно-телекоммуникационной сети «Интернет» министерства финансов Ростовской области, и (или) на бумажном носителе</w:t>
      </w:r>
      <w:r w:rsidRPr="00E74F57">
        <w:rPr>
          <w:sz w:val="28"/>
          <w:szCs w:val="28"/>
        </w:rPr>
        <w:t>.».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74F57">
        <w:rPr>
          <w:rFonts w:eastAsia="Calibri"/>
          <w:bCs/>
          <w:sz w:val="28"/>
          <w:szCs w:val="28"/>
          <w:lang w:eastAsia="en-US"/>
        </w:rPr>
        <w:t xml:space="preserve">1.2. </w:t>
      </w:r>
      <w:hyperlink r:id="rId7" w:history="1">
        <w:r w:rsidRPr="00E74F57">
          <w:rPr>
            <w:rFonts w:eastAsia="Calibri"/>
            <w:bCs/>
            <w:sz w:val="28"/>
            <w:szCs w:val="28"/>
            <w:lang w:eastAsia="en-US"/>
          </w:rPr>
          <w:t>Приложение № 1</w:t>
        </w:r>
      </w:hyperlink>
      <w:r w:rsidRPr="00E74F57">
        <w:rPr>
          <w:rFonts w:eastAsia="Calibri"/>
          <w:bCs/>
          <w:sz w:val="28"/>
          <w:szCs w:val="28"/>
          <w:lang w:eastAsia="en-US"/>
        </w:rPr>
        <w:t xml:space="preserve"> изложить в редакции: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E74F57" w:rsidRPr="00E74F57" w:rsidSect="00DD20B9">
          <w:pgSz w:w="11906" w:h="16838" w:code="9"/>
          <w:pgMar w:top="709" w:right="851" w:bottom="1134" w:left="1304" w:header="709" w:footer="709" w:gutter="0"/>
          <w:cols w:space="708"/>
          <w:docGrid w:linePitch="360"/>
        </w:sectPr>
      </w:pPr>
    </w:p>
    <w:p w:rsidR="00E74F57" w:rsidRPr="00E74F57" w:rsidRDefault="00E74F57" w:rsidP="00E74F57">
      <w:pPr>
        <w:tabs>
          <w:tab w:val="left" w:pos="2835"/>
        </w:tabs>
        <w:autoSpaceDE w:val="0"/>
        <w:autoSpaceDN w:val="0"/>
        <w:spacing w:line="216" w:lineRule="auto"/>
        <w:ind w:left="9639"/>
        <w:jc w:val="center"/>
        <w:outlineLvl w:val="1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lastRenderedPageBreak/>
        <w:t>«Приложение № 1</w:t>
      </w:r>
    </w:p>
    <w:p w:rsidR="00E74F57" w:rsidRPr="00E74F57" w:rsidRDefault="00E74F57" w:rsidP="00E74F57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к Положению</w:t>
      </w:r>
    </w:p>
    <w:p w:rsidR="00E74F57" w:rsidRPr="00E74F57" w:rsidRDefault="00E74F57" w:rsidP="00E74F57">
      <w:pPr>
        <w:tabs>
          <w:tab w:val="left" w:pos="2835"/>
          <w:tab w:val="left" w:pos="3261"/>
        </w:tabs>
        <w:autoSpaceDE w:val="0"/>
        <w:autoSpaceDN w:val="0"/>
        <w:spacing w:line="216" w:lineRule="auto"/>
        <w:ind w:left="9639"/>
        <w:jc w:val="center"/>
        <w:rPr>
          <w:color w:val="000000"/>
          <w:kern w:val="2"/>
          <w:sz w:val="24"/>
          <w:szCs w:val="24"/>
        </w:rPr>
      </w:pPr>
      <w:r w:rsidRPr="00E74F57">
        <w:rPr>
          <w:kern w:val="2"/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</w:t>
      </w:r>
      <w:r w:rsidR="00902C32">
        <w:rPr>
          <w:kern w:val="2"/>
          <w:sz w:val="28"/>
          <w:szCs w:val="28"/>
        </w:rPr>
        <w:t>ого</w:t>
      </w:r>
      <w:r w:rsidRPr="00E74F57">
        <w:rPr>
          <w:kern w:val="2"/>
          <w:sz w:val="28"/>
          <w:szCs w:val="28"/>
        </w:rPr>
        <w:t xml:space="preserve"> учреждени</w:t>
      </w:r>
      <w:r w:rsidR="00902C32">
        <w:rPr>
          <w:kern w:val="2"/>
          <w:sz w:val="28"/>
          <w:szCs w:val="28"/>
        </w:rPr>
        <w:t>я</w:t>
      </w:r>
      <w:r w:rsidRPr="00E74F57">
        <w:rPr>
          <w:kern w:val="2"/>
          <w:sz w:val="28"/>
          <w:szCs w:val="28"/>
        </w:rPr>
        <w:t xml:space="preserve"> </w:t>
      </w:r>
      <w:r w:rsidR="00902C32">
        <w:rPr>
          <w:kern w:val="2"/>
          <w:sz w:val="28"/>
          <w:szCs w:val="28"/>
        </w:rPr>
        <w:t>Красновского</w:t>
      </w:r>
      <w:r w:rsidRPr="00E74F57">
        <w:rPr>
          <w:kern w:val="2"/>
          <w:sz w:val="28"/>
          <w:szCs w:val="28"/>
        </w:rPr>
        <w:t xml:space="preserve"> </w:t>
      </w:r>
      <w:r w:rsidR="00902C32">
        <w:rPr>
          <w:kern w:val="2"/>
          <w:sz w:val="28"/>
          <w:szCs w:val="28"/>
        </w:rPr>
        <w:t>сельского поселения</w:t>
      </w:r>
      <w:r w:rsidRPr="00E74F57">
        <w:rPr>
          <w:kern w:val="2"/>
          <w:sz w:val="28"/>
          <w:szCs w:val="28"/>
        </w:rPr>
        <w:t xml:space="preserve"> и финансовом обеспечении выполнения муниципального задания</w:t>
      </w: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E74F57">
        <w:rPr>
          <w:color w:val="000000"/>
          <w:kern w:val="2"/>
          <w:sz w:val="24"/>
          <w:szCs w:val="24"/>
        </w:rPr>
        <w:t>УТВЕРЖДАЮ</w:t>
      </w: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Руководитель</w:t>
      </w: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E74F57">
        <w:rPr>
          <w:color w:val="000000"/>
          <w:kern w:val="2"/>
          <w:sz w:val="28"/>
          <w:szCs w:val="28"/>
        </w:rPr>
        <w:t>(уполномоченное лицо)</w:t>
      </w:r>
      <w:r w:rsidRPr="00E74F57">
        <w:rPr>
          <w:color w:val="000000"/>
          <w:kern w:val="2"/>
        </w:rPr>
        <w:t xml:space="preserve"> </w:t>
      </w:r>
      <w:r w:rsidRPr="00E74F57">
        <w:rPr>
          <w:color w:val="000000"/>
          <w:kern w:val="2"/>
          <w:sz w:val="24"/>
          <w:szCs w:val="24"/>
        </w:rPr>
        <w:t>__________________________________________________________________________________________</w:t>
      </w:r>
    </w:p>
    <w:p w:rsidR="00E74F57" w:rsidRPr="00E74F57" w:rsidRDefault="00E74F57" w:rsidP="00E74F57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E74F57">
        <w:rPr>
          <w:color w:val="000000"/>
          <w:kern w:val="2"/>
          <w:sz w:val="24"/>
          <w:szCs w:val="24"/>
        </w:rPr>
        <w:t xml:space="preserve">(наименование органа, осуществляющего функции </w:t>
      </w:r>
      <w:r w:rsidRPr="00E74F57">
        <w:rPr>
          <w:color w:val="000000"/>
          <w:kern w:val="2"/>
          <w:sz w:val="24"/>
          <w:szCs w:val="24"/>
        </w:rPr>
        <w:br/>
        <w:t>и полномочия учредителя, главного распорядителя средств бюджета Тарасовского района)</w:t>
      </w: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E74F57">
        <w:rPr>
          <w:color w:val="000000"/>
          <w:kern w:val="2"/>
          <w:sz w:val="24"/>
          <w:szCs w:val="24"/>
        </w:rPr>
        <w:t>___________ ___________ ______________________</w:t>
      </w: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rPr>
          <w:color w:val="000000"/>
          <w:kern w:val="2"/>
          <w:sz w:val="24"/>
          <w:szCs w:val="24"/>
        </w:rPr>
      </w:pPr>
      <w:r w:rsidRPr="00E74F57">
        <w:rPr>
          <w:color w:val="000000"/>
          <w:kern w:val="2"/>
          <w:sz w:val="24"/>
          <w:szCs w:val="24"/>
        </w:rPr>
        <w:t xml:space="preserve"> (должность)     (подпись)     (расшифровка подписи)</w:t>
      </w: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E74F57" w:rsidRPr="00E74F57" w:rsidRDefault="00E74F57" w:rsidP="00E74F57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r w:rsidRPr="00E74F57">
        <w:rPr>
          <w:color w:val="000000"/>
          <w:kern w:val="2"/>
          <w:sz w:val="24"/>
          <w:szCs w:val="24"/>
        </w:rPr>
        <w:t>« _____ » ___________________ 20___ г.</w:t>
      </w:r>
    </w:p>
    <w:p w:rsidR="00E74F57" w:rsidRPr="00E74F57" w:rsidRDefault="00E74F57" w:rsidP="00E74F57">
      <w:pPr>
        <w:tabs>
          <w:tab w:val="left" w:pos="11199"/>
        </w:tabs>
        <w:ind w:left="11907"/>
        <w:rPr>
          <w:kern w:val="2"/>
        </w:rPr>
      </w:pPr>
    </w:p>
    <w:p w:rsidR="00E74F57" w:rsidRPr="00E74F57" w:rsidRDefault="00E74F57" w:rsidP="00E74F57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bookmarkStart w:id="0" w:name="bookmark0"/>
      <w:r>
        <w:rPr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F57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    <v:textbox>
                  <w:txbxContent>
                    <w:p w:rsidR="00E74F57" w:rsidRDefault="00E74F57" w:rsidP="00E74F57"/>
                  </w:txbxContent>
                </v:textbox>
              </v:shape>
            </w:pict>
          </mc:Fallback>
        </mc:AlternateConten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МУНИЦИПАЛЬНОЕ ЗАДАНИЕ № </w:t>
      </w:r>
      <w:bookmarkEnd w:id="0"/>
      <w:r w:rsidRPr="00E74F57">
        <w:rPr>
          <w:color w:val="000000"/>
          <w:kern w:val="2"/>
          <w:sz w:val="28"/>
          <w:szCs w:val="28"/>
          <w:vertAlign w:val="superscript"/>
        </w:rPr>
        <w:t>1</w:t>
      </w:r>
    </w:p>
    <w:p w:rsidR="00E74F57" w:rsidRPr="00E74F57" w:rsidRDefault="00E74F57" w:rsidP="00E74F57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162560</wp:posOffset>
                </wp:positionV>
                <wp:extent cx="1889125" cy="210502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03"/>
                            </w:tblGrid>
                            <w:tr w:rsidR="00E74F57" w:rsidRPr="008A4AA1" w:rsidTr="008D09E3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74F57" w:rsidRPr="008A4AA1" w:rsidRDefault="00E74F57" w:rsidP="0068277C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E74F57" w:rsidRPr="008A4AA1" w:rsidRDefault="00E74F57" w:rsidP="0068277C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t xml:space="preserve">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8A4AA1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8A4AA1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E74F57" w:rsidRPr="008A4AA1" w:rsidTr="008D09E3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4F57" w:rsidRPr="008A4AA1" w:rsidRDefault="00E74F57" w:rsidP="008D09E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A4AA1" w:rsidRDefault="00E74F57" w:rsidP="008D09E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74F57" w:rsidRPr="004555ED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577.45pt;margin-top:12.8pt;width:148.75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03"/>
                      </w:tblGrid>
                      <w:tr w:rsidR="00E74F57" w:rsidRPr="008A4AA1" w:rsidTr="008D09E3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74F57" w:rsidRPr="008A4AA1" w:rsidRDefault="00E74F57" w:rsidP="0068277C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E74F57" w:rsidRPr="008A4AA1" w:rsidRDefault="00E74F57" w:rsidP="0068277C">
                            <w:r w:rsidRPr="008A4AA1">
                              <w:t>Коды</w:t>
                            </w:r>
                          </w:p>
                        </w:tc>
                      </w:tr>
                      <w:tr w:rsidR="00E74F57" w:rsidRPr="008A4AA1" w:rsidTr="008D09E3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E74F57" w:rsidRPr="008A4AA1" w:rsidTr="008D09E3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  <w:tr w:rsidR="00E74F57" w:rsidRPr="008A4AA1" w:rsidTr="008D09E3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t xml:space="preserve">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  <w:tr w:rsidR="00E74F57" w:rsidRPr="008A4AA1" w:rsidTr="008D09E3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>
                              <w:t xml:space="preserve">Код </w:t>
                            </w:r>
                            <w:r w:rsidRPr="008A4AA1">
                              <w:t xml:space="preserve">по </w:t>
                            </w:r>
                            <w:r>
                              <w:t>с</w:t>
                            </w:r>
                            <w:r w:rsidRPr="008A4AA1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  <w:tr w:rsidR="00E74F57" w:rsidRPr="008A4AA1" w:rsidTr="008D09E3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  <w:tr w:rsidR="00E74F57" w:rsidRPr="008A4AA1" w:rsidTr="008D09E3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  <w:tr w:rsidR="00E74F57" w:rsidRPr="008A4AA1" w:rsidTr="008D09E3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  <w:tr w:rsidR="00E74F57" w:rsidRPr="008A4AA1" w:rsidTr="008D09E3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4F57" w:rsidRPr="008A4AA1" w:rsidRDefault="00E74F57" w:rsidP="008D09E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A4AA1" w:rsidRDefault="00E74F57" w:rsidP="008D09E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E74F57" w:rsidRPr="004555ED" w:rsidRDefault="00E74F57" w:rsidP="00E74F57"/>
                  </w:txbxContent>
                </v:textbox>
              </v:shape>
            </w:pict>
          </mc:Fallback>
        </mc:AlternateConten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на 20___ год и плановый период 20___ и 20___ годов</w:t>
      </w:r>
    </w:p>
    <w:p w:rsidR="00E74F57" w:rsidRPr="00E74F57" w:rsidRDefault="00E74F57" w:rsidP="00E74F57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от « ____ » __________________________ 20___ г.</w:t>
      </w:r>
    </w:p>
    <w:p w:rsidR="00E74F57" w:rsidRPr="00E74F57" w:rsidRDefault="00E74F57" w:rsidP="00E74F57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муниципального учреждения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Тарасовского района (обособленного подразделения) 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муниципального учреждения 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Тарасовского района (обособленного подразделения) 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 xml:space="preserve">_____________________________________________________________________________________________ </w:t>
      </w:r>
    </w:p>
    <w:p w:rsidR="00E74F57" w:rsidRPr="00E74F57" w:rsidRDefault="00E74F57" w:rsidP="00E74F57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РАЗДЕЛ_____ </w:t>
      </w:r>
    </w:p>
    <w:p w:rsidR="00E74F57" w:rsidRPr="00E74F57" w:rsidRDefault="00E74F57" w:rsidP="00E74F57">
      <w:pPr>
        <w:jc w:val="center"/>
        <w:outlineLvl w:val="3"/>
        <w:rPr>
          <w:bCs/>
          <w:kern w:val="2"/>
          <w:sz w:val="28"/>
          <w:szCs w:val="28"/>
        </w:rPr>
      </w:pPr>
    </w:p>
    <w:p w:rsidR="00E74F57" w:rsidRPr="00E74F57" w:rsidRDefault="00E74F57" w:rsidP="00E74F57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6764020</wp:posOffset>
                </wp:positionH>
                <wp:positionV relativeFrom="paragraph">
                  <wp:posOffset>33020</wp:posOffset>
                </wp:positionV>
                <wp:extent cx="2789555" cy="1346200"/>
                <wp:effectExtent l="0" t="0" r="0" b="63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E74F57" w:rsidRPr="009D7718" w:rsidTr="0068277C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4F57" w:rsidRPr="0068277C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E74F57" w:rsidRPr="0068277C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E74F57" w:rsidRPr="0068277C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8277C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перечню   </w:t>
                                  </w:r>
                                </w:p>
                                <w:p w:rsidR="00E74F57" w:rsidRPr="008D09E3" w:rsidRDefault="00E74F57" w:rsidP="00682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74F57" w:rsidRPr="008D09E3" w:rsidRDefault="00E74F57" w:rsidP="00682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F57" w:rsidRPr="009D7718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margin-left:532.6pt;margin-top:2.6pt;width:219.6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E74F57" w:rsidRPr="009D7718" w:rsidTr="0068277C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4F57" w:rsidRPr="0068277C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E74F57" w:rsidRPr="0068277C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E74F57" w:rsidRPr="0068277C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77C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перечню   </w:t>
                            </w:r>
                          </w:p>
                          <w:p w:rsidR="00E74F57" w:rsidRPr="008D09E3" w:rsidRDefault="00E74F57" w:rsidP="00682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74F57" w:rsidRPr="008D09E3" w:rsidRDefault="00E74F57" w:rsidP="00682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74F57" w:rsidRPr="009D7718" w:rsidRDefault="00E74F57" w:rsidP="00E74F57"/>
                  </w:txbxContent>
                </v:textbox>
              </v:shape>
            </w:pict>
          </mc:Fallback>
        </mc:AlternateConten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Наименование муниципальных услуги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E74F57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___________________________________________________________________________________________________._____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муниципальной услуги 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E74F57" w:rsidRPr="00E74F57" w:rsidRDefault="00E74F57" w:rsidP="00E74F57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E74F57" w:rsidRPr="00E74F57" w:rsidRDefault="00E74F57" w:rsidP="00E74F57">
      <w:pPr>
        <w:outlineLvl w:val="3"/>
        <w:rPr>
          <w:bCs/>
          <w:kern w:val="2"/>
          <w:sz w:val="28"/>
          <w:szCs w:val="28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E74F57" w:rsidRPr="00E74F57" w:rsidRDefault="00E74F57" w:rsidP="00E74F57">
      <w:pPr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E74F57" w:rsidRPr="00E74F57" w:rsidTr="00FD6494">
        <w:tc>
          <w:tcPr>
            <w:tcW w:w="99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Уникаль-ный номер реест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ровой записи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09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19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23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65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74F57" w:rsidRPr="00E74F57" w:rsidTr="00FD6494">
        <w:trPr>
          <w:trHeight w:val="890"/>
        </w:trPr>
        <w:tc>
          <w:tcPr>
            <w:tcW w:w="997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3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финансо-вый год)</w:t>
            </w:r>
          </w:p>
        </w:tc>
        <w:tc>
          <w:tcPr>
            <w:tcW w:w="98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(1-й год плано-вого периода)</w:t>
            </w:r>
          </w:p>
        </w:tc>
        <w:tc>
          <w:tcPr>
            <w:tcW w:w="1005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20__год </w:t>
            </w:r>
          </w:p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1965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997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9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E74F57"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3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процен-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3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абсо-лют-ных показа-телях</w:t>
            </w:r>
          </w:p>
        </w:tc>
      </w:tr>
      <w:tr w:rsidR="00E74F57" w:rsidRPr="00E74F57" w:rsidTr="00FD6494">
        <w:tc>
          <w:tcPr>
            <w:tcW w:w="997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40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98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36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82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29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36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E74F57">
              <w:rPr>
                <w:kern w:val="2"/>
                <w:sz w:val="24"/>
                <w:szCs w:val="24"/>
              </w:rPr>
              <w:t>14</w:t>
            </w:r>
          </w:p>
        </w:tc>
      </w:tr>
      <w:tr w:rsidR="00E74F57" w:rsidRPr="00E74F57" w:rsidTr="00FD6494">
        <w:tc>
          <w:tcPr>
            <w:tcW w:w="99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997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99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997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1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kern w:val="2"/>
          <w:sz w:val="28"/>
          <w:szCs w:val="28"/>
        </w:rPr>
        <w:lastRenderedPageBreak/>
        <w:t xml:space="preserve">3.2.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E74F57" w:rsidRPr="00E74F57" w:rsidRDefault="00E74F57" w:rsidP="00E74F57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989"/>
        <w:gridCol w:w="968"/>
        <w:gridCol w:w="871"/>
        <w:gridCol w:w="853"/>
        <w:gridCol w:w="863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E74F57" w:rsidRPr="00E74F57" w:rsidTr="00FD6494">
        <w:tc>
          <w:tcPr>
            <w:tcW w:w="109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</w:p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реестро-вой</w:t>
            </w:r>
          </w:p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справоч-никам)</w:t>
            </w:r>
          </w:p>
        </w:tc>
        <w:tc>
          <w:tcPr>
            <w:tcW w:w="2502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23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2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8" w:history="1">
              <w:r w:rsidRPr="00E74F57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74F57" w:rsidRPr="00E74F57" w:rsidTr="00FD6494">
        <w:tc>
          <w:tcPr>
            <w:tcW w:w="1090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(оче-ред-ной финан-совый год)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плано-вого </w:t>
            </w:r>
            <w:r w:rsidRPr="00E74F57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20__год</w:t>
            </w: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плано-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E74F57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финан-совый год)</w:t>
            </w:r>
          </w:p>
        </w:tc>
        <w:tc>
          <w:tcPr>
            <w:tcW w:w="94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(1-й год плано-</w:t>
            </w:r>
          </w:p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E74F57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плано-вого </w:t>
            </w:r>
            <w:r w:rsidRPr="00E74F57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90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68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E74F57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E74F57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2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абсо-лютных показа-телях</w:t>
            </w:r>
          </w:p>
        </w:tc>
      </w:tr>
      <w:tr w:rsidR="00E74F57" w:rsidRPr="00E74F57" w:rsidTr="00FD6494"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E74F57" w:rsidRPr="00E74F57" w:rsidTr="00FD6494">
        <w:tc>
          <w:tcPr>
            <w:tcW w:w="109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90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9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E74F57" w:rsidRPr="00E74F57" w:rsidTr="00FD6494">
        <w:tc>
          <w:tcPr>
            <w:tcW w:w="14859" w:type="dxa"/>
            <w:gridSpan w:val="5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E74F57" w:rsidRPr="00E74F57" w:rsidTr="00FD6494">
        <w:tc>
          <w:tcPr>
            <w:tcW w:w="1950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E74F57" w:rsidRPr="00E74F57" w:rsidTr="00FD6494">
        <w:tc>
          <w:tcPr>
            <w:tcW w:w="1950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E74F57" w:rsidRPr="00E74F57" w:rsidTr="00FD6494">
        <w:tc>
          <w:tcPr>
            <w:tcW w:w="1950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950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950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950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E74F57" w:rsidRPr="00E74F57" w:rsidRDefault="00E74F57" w:rsidP="00E74F57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E74F57" w:rsidRPr="00E74F57" w:rsidRDefault="00E74F57" w:rsidP="00E74F57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:rsidR="00E74F57" w:rsidRPr="00E74F57" w:rsidRDefault="00E74F57" w:rsidP="00E74F57">
      <w:pPr>
        <w:rPr>
          <w:color w:val="000000"/>
          <w:kern w:val="2"/>
          <w:sz w:val="24"/>
          <w:szCs w:val="24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5.1. Нормативные правовые акты, регулирующие порядок оказания муниципальной услуги ___________________________</w:t>
      </w:r>
      <w:r w:rsidRPr="00E74F57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E74F57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E74F57" w:rsidRPr="00E74F57" w:rsidRDefault="00E74F57" w:rsidP="00E74F57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E74F57" w:rsidRPr="00E74F57" w:rsidTr="00FD6494">
        <w:tc>
          <w:tcPr>
            <w:tcW w:w="3366" w:type="dxa"/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E74F57" w:rsidRPr="00E74F57" w:rsidTr="00FD6494">
        <w:tc>
          <w:tcPr>
            <w:tcW w:w="3366" w:type="dxa"/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74F57" w:rsidRPr="00E74F57" w:rsidTr="00FD6494">
        <w:tc>
          <w:tcPr>
            <w:tcW w:w="3366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FFFFFF"/>
          </w:tcPr>
          <w:p w:rsidR="00E74F57" w:rsidRPr="00E74F57" w:rsidRDefault="00E74F57" w:rsidP="00E74F57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4F57" w:rsidRPr="00E74F57" w:rsidRDefault="00E74F57" w:rsidP="00E74F57">
      <w:pPr>
        <w:jc w:val="center"/>
        <w:outlineLvl w:val="3"/>
        <w:rPr>
          <w:b/>
          <w:bCs/>
          <w:kern w:val="2"/>
          <w:sz w:val="28"/>
          <w:szCs w:val="28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работах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940" cy="1118235"/>
                <wp:effectExtent l="0" t="0" r="0" b="571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1418"/>
                            </w:tblGrid>
                            <w:tr w:rsidR="00E74F57" w:rsidRPr="001B2409" w:rsidTr="0068277C">
                              <w:trPr>
                                <w:trHeight w:val="1537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4F57" w:rsidRPr="006C3738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  <w:r w:rsidRPr="006C3738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по </w:t>
                                  </w:r>
                                </w:p>
                                <w:p w:rsidR="00E74F57" w:rsidRPr="006C3738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74F57" w:rsidRPr="008D09E3" w:rsidRDefault="00E74F57" w:rsidP="00682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F57" w:rsidRPr="001B2409" w:rsidRDefault="00E74F57" w:rsidP="00E74F57"/>
                          <w:p w:rsidR="00E74F57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553.8pt;margin-top:13.55pt;width:212.2pt;height:8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1418"/>
                      </w:tblGrid>
                      <w:tr w:rsidR="00E74F57" w:rsidRPr="001B2409" w:rsidTr="0068277C">
                        <w:trPr>
                          <w:trHeight w:val="1537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4F57" w:rsidRPr="006C3738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Код </w:t>
                            </w:r>
                            <w:r w:rsidRPr="006C3738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по </w:t>
                            </w:r>
                          </w:p>
                          <w:p w:rsidR="00E74F57" w:rsidRPr="006C3738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74F57" w:rsidRPr="008D09E3" w:rsidRDefault="00E74F57" w:rsidP="00682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74F57" w:rsidRPr="001B2409" w:rsidRDefault="00E74F57" w:rsidP="00E74F57"/>
                    <w:p w:rsidR="00E74F57" w:rsidRDefault="00E74F57" w:rsidP="00E74F57"/>
                  </w:txbxContent>
                </v:textbox>
              </v:shape>
            </w:pict>
          </mc:Fallback>
        </mc:AlternateConten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РАЗДЕЛ _____</w:t>
      </w:r>
    </w:p>
    <w:p w:rsidR="00E74F57" w:rsidRPr="00E74F57" w:rsidRDefault="00E74F57" w:rsidP="00E74F57">
      <w:pPr>
        <w:outlineLvl w:val="3"/>
        <w:rPr>
          <w:b/>
          <w:bCs/>
          <w:kern w:val="2"/>
          <w:sz w:val="28"/>
          <w:szCs w:val="28"/>
        </w:rPr>
      </w:pPr>
    </w:p>
    <w:p w:rsidR="00E74F57" w:rsidRPr="00E74F57" w:rsidRDefault="00E74F57" w:rsidP="00E74F57">
      <w:pPr>
        <w:outlineLvl w:val="3"/>
        <w:rPr>
          <w:bCs/>
          <w:kern w:val="2"/>
          <w:sz w:val="28"/>
          <w:szCs w:val="28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</w:t>
      </w:r>
    </w:p>
    <w:p w:rsidR="00E74F57" w:rsidRPr="00E74F57" w:rsidRDefault="00E74F57" w:rsidP="00E74F57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работы </w:t>
      </w: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E74F57" w:rsidRPr="00E74F57" w:rsidRDefault="00E74F57" w:rsidP="00E74F57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1145"/>
        <w:gridCol w:w="1175"/>
        <w:gridCol w:w="1175"/>
        <w:gridCol w:w="1180"/>
        <w:gridCol w:w="1158"/>
        <w:gridCol w:w="967"/>
        <w:gridCol w:w="991"/>
        <w:gridCol w:w="1013"/>
        <w:gridCol w:w="932"/>
        <w:gridCol w:w="1068"/>
        <w:gridCol w:w="809"/>
        <w:gridCol w:w="894"/>
      </w:tblGrid>
      <w:tr w:rsidR="00E74F57" w:rsidRPr="00E74F57" w:rsidTr="00FD6494">
        <w:tc>
          <w:tcPr>
            <w:tcW w:w="112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3570" w:type="dxa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367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32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028" w:type="dxa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712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74F57" w:rsidRPr="00E74F57" w:rsidTr="00FD6494">
        <w:trPr>
          <w:trHeight w:val="1052"/>
        </w:trPr>
        <w:tc>
          <w:tcPr>
            <w:tcW w:w="112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(наиме-нова-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68" w:type="dxa"/>
            <w:gridSpan w:val="2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1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финансо-вый год)</w:t>
            </w:r>
          </w:p>
        </w:tc>
        <w:tc>
          <w:tcPr>
            <w:tcW w:w="93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плано-вого периода)</w:t>
            </w:r>
          </w:p>
        </w:tc>
        <w:tc>
          <w:tcPr>
            <w:tcW w:w="107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712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26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(наимено-вание </w:t>
            </w:r>
            <w:r w:rsidRPr="00E74F57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E74F57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spacing w:val="-24"/>
                <w:kern w:val="2"/>
                <w:sz w:val="24"/>
                <w:szCs w:val="24"/>
              </w:rPr>
            </w:pPr>
            <w:r w:rsidRPr="00E74F57">
              <w:rPr>
                <w:color w:val="000000"/>
                <w:spacing w:val="-24"/>
                <w:kern w:val="2"/>
                <w:sz w:val="24"/>
                <w:szCs w:val="24"/>
              </w:rPr>
              <w:t>показателя)</w:t>
            </w:r>
            <w:r w:rsidRPr="00E74F57">
              <w:rPr>
                <w:color w:val="000000"/>
                <w:spacing w:val="-24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</w:rPr>
            </w:pPr>
            <w:r w:rsidRPr="00E74F57"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 w:rsidRPr="00E74F57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</w:rPr>
            </w:pPr>
            <w:r w:rsidRPr="00E74F57">
              <w:rPr>
                <w:color w:val="000000"/>
                <w:spacing w:val="-20"/>
                <w:kern w:val="2"/>
                <w:sz w:val="24"/>
                <w:szCs w:val="24"/>
              </w:rPr>
              <w:t>показателя)</w:t>
            </w:r>
            <w:r w:rsidRPr="00E74F57">
              <w:rPr>
                <w:color w:val="000000"/>
                <w:spacing w:val="-2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6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</w:rPr>
            </w:pPr>
            <w:r w:rsidRPr="00E74F57"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 w:rsidRPr="00E74F57"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64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Наиме-но-вание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6" w:type="dxa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8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vMerge/>
            <w:shd w:val="clear" w:color="auto" w:fill="FFFFFF"/>
          </w:tcPr>
          <w:p w:rsidR="00E74F57" w:rsidRPr="00E74F57" w:rsidRDefault="00E74F57" w:rsidP="00E74F57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9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абсо-лютных показа-телях</w:t>
            </w:r>
          </w:p>
        </w:tc>
      </w:tr>
      <w:tr w:rsidR="00E74F57" w:rsidRPr="00E74F57" w:rsidTr="00FD6494">
        <w:tc>
          <w:tcPr>
            <w:tcW w:w="112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3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51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8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64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9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1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3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7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1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9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E74F57" w:rsidRPr="00E74F57" w:rsidTr="00FD6494">
        <w:tc>
          <w:tcPr>
            <w:tcW w:w="112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2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2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2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8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E74F57" w:rsidRPr="00E74F57" w:rsidRDefault="00E74F57" w:rsidP="00E74F57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E74F57" w:rsidRPr="00E74F57" w:rsidRDefault="00E74F57" w:rsidP="00E74F57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</w:t>
      </w:r>
    </w:p>
    <w:p w:rsidR="00E74F57" w:rsidRPr="00E74F57" w:rsidRDefault="00E74F57" w:rsidP="00E74F57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898"/>
        <w:gridCol w:w="688"/>
        <w:gridCol w:w="687"/>
        <w:gridCol w:w="826"/>
        <w:gridCol w:w="962"/>
        <w:gridCol w:w="960"/>
        <w:gridCol w:w="826"/>
        <w:gridCol w:w="687"/>
        <w:gridCol w:w="825"/>
        <w:gridCol w:w="962"/>
        <w:gridCol w:w="826"/>
        <w:gridCol w:w="825"/>
        <w:gridCol w:w="827"/>
        <w:gridCol w:w="824"/>
        <w:gridCol w:w="827"/>
        <w:gridCol w:w="688"/>
        <w:gridCol w:w="687"/>
      </w:tblGrid>
      <w:tr w:rsidR="00E74F57" w:rsidRPr="00E74F57" w:rsidTr="00FD6494">
        <w:tc>
          <w:tcPr>
            <w:tcW w:w="106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2343" w:type="dxa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9" w:type="dxa"/>
            <w:gridSpan w:val="4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53" w:type="dxa"/>
            <w:gridSpan w:val="3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установ-ленных показателей объема работы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E74F57" w:rsidRPr="00E74F57" w:rsidTr="00FD6494">
        <w:tc>
          <w:tcPr>
            <w:tcW w:w="1066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Описа-ние работы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(очеред-ной финан-совый год)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E74F57"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E74F57"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20__ год (очере-дной финан-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E74F57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вого </w:t>
            </w:r>
            <w:r w:rsidRPr="00E74F57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417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66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нова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пока-за-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пока-за-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 w:rsidRPr="00E74F57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E74F57"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 w:rsidRPr="00E74F57"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5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В абсо-лют-ных пока-зате-лях</w:t>
            </w:r>
          </w:p>
        </w:tc>
      </w:tr>
      <w:tr w:rsidR="00E74F57" w:rsidRPr="00E74F57" w:rsidTr="00FD6494">
        <w:tc>
          <w:tcPr>
            <w:tcW w:w="106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2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E74F57" w:rsidRPr="00E74F57" w:rsidTr="00FD6494">
        <w:tc>
          <w:tcPr>
            <w:tcW w:w="106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66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6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066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E74F57" w:rsidRPr="00E74F57" w:rsidRDefault="00E74F57" w:rsidP="00E74F57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муниципальном задании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E74F57" w:rsidRPr="00E74F57" w:rsidRDefault="00E74F57" w:rsidP="00E74F57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1. Основания (условия и порядок) для досрочного прекращения выполнения муниципального задания _________________</w:t>
      </w:r>
    </w:p>
    <w:p w:rsidR="00E74F57" w:rsidRPr="00E74F57" w:rsidRDefault="00E74F57" w:rsidP="00E74F57">
      <w:pPr>
        <w:spacing w:line="228" w:lineRule="auto"/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E74F57" w:rsidRPr="00E74F57" w:rsidRDefault="00E74F57" w:rsidP="00E74F57">
      <w:pPr>
        <w:spacing w:line="228" w:lineRule="auto"/>
        <w:rPr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2. Иная информация, необходимая для выполнения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(контроля за выполнением) муниципального задания _______________</w:t>
      </w:r>
    </w:p>
    <w:p w:rsidR="00E74F57" w:rsidRPr="00E74F57" w:rsidRDefault="00E74F57" w:rsidP="00E74F57">
      <w:pPr>
        <w:spacing w:line="228" w:lineRule="auto"/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E74F57" w:rsidRPr="00E74F57" w:rsidRDefault="00E74F57" w:rsidP="00E74F57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3. Порядок контроля за выполнением муниципального задания</w:t>
      </w:r>
    </w:p>
    <w:p w:rsidR="00E74F57" w:rsidRPr="00E74F57" w:rsidRDefault="00E74F57" w:rsidP="00E74F57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E74F57" w:rsidRPr="00E74F57" w:rsidTr="00FD6494"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E74F57" w:rsidRPr="00E74F57" w:rsidTr="00FD6494"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E74F57" w:rsidRPr="00E74F57" w:rsidTr="00FD6494"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4"/>
          <w:szCs w:val="24"/>
          <w:shd w:val="clear" w:color="auto" w:fill="FFFFFF"/>
        </w:rPr>
        <w:t>4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. Требования к отчетности о выполнении муниципального задания 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4.1. Периодичность представления отчетов о выполнении муниципального задания _________________________________</w:t>
      </w:r>
    </w:p>
    <w:p w:rsidR="00E74F57" w:rsidRPr="00E74F57" w:rsidRDefault="00E74F57" w:rsidP="00E74F57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4.2. Сроки представления отчетов о выполнении муниципального задания _________________________________________</w:t>
      </w:r>
    </w:p>
    <w:p w:rsidR="00E74F57" w:rsidRPr="00E74F57" w:rsidRDefault="00E74F57" w:rsidP="00E74F57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4.2.1. Сроки представления предварительного отчета о выполнении муниципального задания _________________________</w:t>
      </w:r>
    </w:p>
    <w:p w:rsidR="00E74F57" w:rsidRPr="00E74F57" w:rsidRDefault="00E74F57" w:rsidP="00E74F57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4.3. Иные требования к отчетности о выполнении муниципального задания 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5. Иные показатели, связанные с выполнением муниципального задания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E74F57" w:rsidRPr="00E74F57" w:rsidRDefault="00E74F57" w:rsidP="00E74F57">
      <w:pPr>
        <w:ind w:firstLine="709"/>
        <w:rPr>
          <w:color w:val="000000"/>
          <w:kern w:val="2"/>
          <w:sz w:val="16"/>
          <w:szCs w:val="16"/>
        </w:rPr>
      </w:pPr>
      <w:r w:rsidRPr="00E74F57">
        <w:rPr>
          <w:color w:val="000000"/>
          <w:kern w:val="2"/>
          <w:sz w:val="28"/>
          <w:szCs w:val="28"/>
        </w:rPr>
        <w:t>_______________________</w:t>
      </w: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 </w:t>
      </w:r>
      <w:r w:rsidRPr="00E74F57">
        <w:rPr>
          <w:kern w:val="2"/>
          <w:sz w:val="28"/>
          <w:szCs w:val="28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E74F57">
        <w:rPr>
          <w:kern w:val="2"/>
          <w:sz w:val="28"/>
          <w:szCs w:val="28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2  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br/>
        <w:t>с указанием порядкового номера раздела.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E74F57">
        <w:rPr>
          <w:sz w:val="28"/>
          <w:szCs w:val="28"/>
        </w:rPr>
        <w:t xml:space="preserve">а при их отсутствии или в дополнение к ним – в соответствии с </w:t>
      </w:r>
      <w:r w:rsidRPr="00E74F57">
        <w:rPr>
          <w:sz w:val="28"/>
          <w:szCs w:val="28"/>
        </w:rPr>
        <w:lastRenderedPageBreak/>
        <w:t>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:rsidR="00E74F57" w:rsidRPr="00E74F57" w:rsidRDefault="00E74F57" w:rsidP="00E74F57">
      <w:pPr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4</w:t>
      </w:r>
      <w:r w:rsidRPr="00E74F57">
        <w:rPr>
          <w:b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E74F57" w:rsidRPr="00E74F57" w:rsidRDefault="00E74F57" w:rsidP="00E74F57">
      <w:pPr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5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E74F57" w:rsidRPr="00E74F57" w:rsidRDefault="00E74F57" w:rsidP="00E74F57">
      <w:pPr>
        <w:ind w:firstLine="709"/>
        <w:jc w:val="both"/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6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  <w:r w:rsidRPr="00E74F57">
        <w:rPr>
          <w:sz w:val="28"/>
          <w:szCs w:val="28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E74F57">
        <w:rPr>
          <w:sz w:val="28"/>
          <w:szCs w:val="28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E74F57">
        <w:rPr>
          <w:sz w:val="28"/>
          <w:szCs w:val="28"/>
        </w:rPr>
        <w:br/>
        <w:t>не формируется.</w:t>
      </w:r>
    </w:p>
    <w:p w:rsidR="00E74F57" w:rsidRPr="00E74F57" w:rsidRDefault="00E74F57" w:rsidP="00E74F57">
      <w:pPr>
        <w:ind w:firstLine="709"/>
        <w:jc w:val="both"/>
        <w:outlineLvl w:val="3"/>
        <w:rPr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8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 Заполняется в целом по муниципальному заданию.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10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E74F57">
        <w:rPr>
          <w:sz w:val="28"/>
          <w:szCs w:val="28"/>
        </w:rPr>
        <w:t>(части муниципального задания)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, в пределах которого оно </w:t>
      </w:r>
      <w:r w:rsidRPr="00E74F57">
        <w:rPr>
          <w:sz w:val="28"/>
          <w:szCs w:val="28"/>
        </w:rPr>
        <w:t xml:space="preserve">(его часть)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считается выполненным </w:t>
      </w:r>
      <w:r w:rsidRPr="00E74F57">
        <w:rPr>
          <w:sz w:val="28"/>
          <w:szCs w:val="28"/>
        </w:rPr>
        <w:t>(выполненной)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E74F57">
        <w:rPr>
          <w:sz w:val="28"/>
          <w:szCs w:val="28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».</w:t>
      </w:r>
    </w:p>
    <w:p w:rsidR="00E74F57" w:rsidRPr="00E74F57" w:rsidRDefault="00E74F57" w:rsidP="00E74F57">
      <w:pPr>
        <w:pageBreakBefore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lastRenderedPageBreak/>
        <w:t>1.3. Приложение № 2 изложить в редакции:</w:t>
      </w:r>
    </w:p>
    <w:p w:rsidR="00E74F57" w:rsidRPr="00E74F57" w:rsidRDefault="00E74F57" w:rsidP="00E74F57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E74F57" w:rsidRPr="00E74F57" w:rsidRDefault="00E74F57" w:rsidP="00E74F57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«Приложение № 2</w:t>
      </w:r>
    </w:p>
    <w:p w:rsidR="00E74F57" w:rsidRPr="00E74F57" w:rsidRDefault="00E74F57" w:rsidP="00E74F57">
      <w:pPr>
        <w:autoSpaceDE w:val="0"/>
        <w:autoSpaceDN w:val="0"/>
        <w:ind w:left="9639"/>
        <w:jc w:val="center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к Положению</w:t>
      </w:r>
    </w:p>
    <w:p w:rsidR="00E74F57" w:rsidRPr="00E74F57" w:rsidRDefault="00E74F57" w:rsidP="00E74F57">
      <w:pPr>
        <w:autoSpaceDE w:val="0"/>
        <w:autoSpaceDN w:val="0"/>
        <w:ind w:left="9639"/>
        <w:jc w:val="center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</w:t>
      </w:r>
      <w:r w:rsidR="00A43FDC">
        <w:rPr>
          <w:kern w:val="2"/>
          <w:sz w:val="28"/>
          <w:szCs w:val="28"/>
        </w:rPr>
        <w:t>ого</w:t>
      </w:r>
      <w:r w:rsidRPr="00E74F57">
        <w:rPr>
          <w:kern w:val="2"/>
          <w:sz w:val="28"/>
          <w:szCs w:val="28"/>
        </w:rPr>
        <w:t xml:space="preserve"> учреждени</w:t>
      </w:r>
      <w:r w:rsidR="00A43FDC">
        <w:rPr>
          <w:kern w:val="2"/>
          <w:sz w:val="28"/>
          <w:szCs w:val="28"/>
        </w:rPr>
        <w:t>я</w:t>
      </w:r>
      <w:r w:rsidRPr="00E74F57">
        <w:rPr>
          <w:kern w:val="2"/>
          <w:sz w:val="28"/>
          <w:szCs w:val="28"/>
        </w:rPr>
        <w:t xml:space="preserve"> </w:t>
      </w:r>
      <w:r w:rsidR="00A43FDC">
        <w:rPr>
          <w:kern w:val="2"/>
          <w:sz w:val="28"/>
          <w:szCs w:val="28"/>
        </w:rPr>
        <w:t>Красновского</w:t>
      </w:r>
      <w:r w:rsidRPr="00E74F57">
        <w:rPr>
          <w:kern w:val="2"/>
          <w:sz w:val="28"/>
          <w:szCs w:val="28"/>
        </w:rPr>
        <w:t xml:space="preserve"> </w:t>
      </w:r>
      <w:r w:rsidR="00A43FDC">
        <w:rPr>
          <w:kern w:val="2"/>
          <w:sz w:val="28"/>
          <w:szCs w:val="28"/>
        </w:rPr>
        <w:t>сельского поселения</w:t>
      </w:r>
      <w:r w:rsidRPr="00E74F57">
        <w:rPr>
          <w:kern w:val="2"/>
          <w:sz w:val="28"/>
          <w:szCs w:val="28"/>
        </w:rPr>
        <w:t xml:space="preserve"> и финансовом обеспечении выполнения муниципального задания</w:t>
      </w:r>
    </w:p>
    <w:p w:rsidR="00E74F57" w:rsidRPr="00E74F57" w:rsidRDefault="00E74F57" w:rsidP="00E74F57">
      <w:pPr>
        <w:autoSpaceDE w:val="0"/>
        <w:autoSpaceDN w:val="0"/>
        <w:jc w:val="both"/>
        <w:rPr>
          <w:kern w:val="2"/>
          <w:sz w:val="22"/>
        </w:rPr>
      </w:pPr>
    </w:p>
    <w:p w:rsidR="00E74F57" w:rsidRPr="00E74F57" w:rsidRDefault="00E74F57" w:rsidP="00E74F57">
      <w:pPr>
        <w:autoSpaceDE w:val="0"/>
        <w:autoSpaceDN w:val="0"/>
        <w:jc w:val="both"/>
        <w:rPr>
          <w:kern w:val="2"/>
          <w:sz w:val="22"/>
        </w:rPr>
      </w:pP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ОТЧЕТ О ВЫПОЛНЕНИИ</w:t>
      </w:r>
    </w:p>
    <w:p w:rsidR="00E74F57" w:rsidRPr="00E74F57" w:rsidRDefault="00E74F57" w:rsidP="00E74F57">
      <w:pPr>
        <w:jc w:val="center"/>
        <w:outlineLvl w:val="3"/>
        <w:rPr>
          <w:bCs/>
          <w:kern w:val="2"/>
          <w:sz w:val="28"/>
          <w:szCs w:val="28"/>
        </w:rPr>
      </w:pPr>
      <w:r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F57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493.75pt;margin-top:3.4pt;width:51.25pt;height: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6C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a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mJzoI4AgAAVQQAAA4AAAAAAAAA&#10;AAAAAAAALgIAAGRycy9lMm9Eb2MueG1sUEsBAi0AFAAGAAgAAAAhAN24AXHfAAAACQEAAA8AAAAA&#10;AAAAAAAAAAAAkgQAAGRycy9kb3ducmV2LnhtbFBLBQYAAAAABAAEAPMAAACeBQAAAAA=&#10;">
                <v:textbox>
                  <w:txbxContent>
                    <w:p w:rsidR="00E74F57" w:rsidRDefault="00E74F57" w:rsidP="00E74F57"/>
                  </w:txbxContent>
                </v:textbox>
              </v:shape>
            </w:pict>
          </mc:Fallback>
        </mc:AlternateConten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ЗАДАНИЯ № </w:t>
      </w:r>
      <w:r w:rsidRPr="00E74F57">
        <w:rPr>
          <w:color w:val="000000"/>
          <w:kern w:val="2"/>
          <w:sz w:val="28"/>
          <w:szCs w:val="28"/>
          <w:vertAlign w:val="superscript"/>
        </w:rPr>
        <w:t>1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7532370</wp:posOffset>
                </wp:positionH>
                <wp:positionV relativeFrom="paragraph">
                  <wp:posOffset>115570</wp:posOffset>
                </wp:positionV>
                <wp:extent cx="1762125" cy="2637155"/>
                <wp:effectExtent l="0" t="0" r="952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63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056"/>
                            </w:tblGrid>
                            <w:tr w:rsidR="00E74F57" w:rsidRPr="008F4987" w:rsidTr="008D09E3">
                              <w:trPr>
                                <w:trHeight w:val="128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74F57" w:rsidRPr="008D09E3" w:rsidRDefault="00E74F57" w:rsidP="0068277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E74F57" w:rsidRPr="008D09E3" w:rsidRDefault="00E74F57" w:rsidP="0068277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113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0506501</w:t>
                                  </w: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406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170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D09E3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74F57" w:rsidRPr="008F4987" w:rsidTr="008D09E3">
                              <w:trPr>
                                <w:trHeight w:val="269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4F57" w:rsidRPr="008D09E3" w:rsidRDefault="00E74F57" w:rsidP="008D09E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E74F57" w:rsidRPr="008D09E3" w:rsidRDefault="00E74F57" w:rsidP="008D09E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F57" w:rsidRPr="00B72538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593.1pt;margin-top:9.1pt;width:138.75pt;height:20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    <v:textbox>
                  <w:txbxContent>
                    <w:tbl>
                      <w:tblPr>
                        <w:tblW w:w="23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056"/>
                      </w:tblGrid>
                      <w:tr w:rsidR="00E74F57" w:rsidRPr="008F4987" w:rsidTr="008D09E3">
                        <w:trPr>
                          <w:trHeight w:val="128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74F57" w:rsidRPr="008D09E3" w:rsidRDefault="00E74F57" w:rsidP="006827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bottom w:val="single" w:sz="12" w:space="0" w:color="auto"/>
                            </w:tcBorders>
                          </w:tcPr>
                          <w:p w:rsidR="00E74F57" w:rsidRPr="008D09E3" w:rsidRDefault="00E74F57" w:rsidP="006827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Коды</w:t>
                            </w:r>
                          </w:p>
                        </w:tc>
                      </w:tr>
                      <w:tr w:rsidR="00E74F57" w:rsidRPr="008F4987" w:rsidTr="008D09E3">
                        <w:trPr>
                          <w:trHeight w:val="113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0506501</w:t>
                            </w:r>
                          </w:p>
                        </w:tc>
                      </w:tr>
                      <w:tr w:rsidR="00E74F57" w:rsidRPr="008F4987" w:rsidTr="008D09E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74F57" w:rsidRPr="008F4987" w:rsidTr="008D09E3">
                        <w:trPr>
                          <w:trHeight w:val="406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74F57" w:rsidRPr="008F4987" w:rsidTr="008D09E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74F57" w:rsidRPr="008F4987" w:rsidTr="008D09E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74F57" w:rsidRPr="008F4987" w:rsidTr="008D09E3">
                        <w:trPr>
                          <w:trHeight w:val="170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D09E3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74F57" w:rsidRPr="008F4987" w:rsidTr="008D09E3">
                        <w:trPr>
                          <w:trHeight w:val="269"/>
                        </w:trPr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4F57" w:rsidRPr="008D09E3" w:rsidRDefault="00E74F57" w:rsidP="008D09E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E74F57" w:rsidRPr="008D09E3" w:rsidRDefault="00E74F57" w:rsidP="008D09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74F57" w:rsidRPr="00B72538" w:rsidRDefault="00E74F57" w:rsidP="00E74F57"/>
                  </w:txbxContent>
                </v:textbox>
              </v:shape>
            </w:pict>
          </mc:Fallback>
        </mc:AlternateContent>
      </w:r>
    </w:p>
    <w:p w:rsidR="00E74F57" w:rsidRPr="00E74F57" w:rsidRDefault="00E74F57" w:rsidP="00E74F57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на 20___ год и плановый период 20___ и 20___ годов</w:t>
      </w:r>
    </w:p>
    <w:p w:rsidR="00E74F57" w:rsidRPr="00E74F57" w:rsidRDefault="00E74F57" w:rsidP="00E74F57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от « ____ » __________________________ 20___ г.</w:t>
      </w:r>
    </w:p>
    <w:p w:rsidR="00E74F57" w:rsidRPr="00E74F57" w:rsidRDefault="00E74F57" w:rsidP="00E74F57">
      <w:pPr>
        <w:tabs>
          <w:tab w:val="right" w:pos="2698"/>
        </w:tabs>
        <w:jc w:val="center"/>
        <w:rPr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tabs>
          <w:tab w:val="right" w:pos="2698"/>
        </w:tabs>
        <w:jc w:val="both"/>
        <w:rPr>
          <w:kern w:val="2"/>
          <w:sz w:val="28"/>
          <w:szCs w:val="28"/>
        </w:rPr>
        <w:sectPr w:rsidR="00E74F57" w:rsidRPr="00E74F57" w:rsidSect="00DD20B9">
          <w:headerReference w:type="even" r:id="rId9"/>
          <w:headerReference w:type="default" r:id="rId10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74F57" w:rsidRPr="00E74F57" w:rsidRDefault="00E74F57" w:rsidP="00E74F57">
      <w:pPr>
        <w:rPr>
          <w:kern w:val="2"/>
          <w:sz w:val="28"/>
          <w:szCs w:val="28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Наименование муниципального учреждения Тарасовского района (обособленного подразделения) ________________________________________________________________________________________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 xml:space="preserve"> 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Виды деятельности муниципального учреждения Тарасовского района (обособленного подразделения) _______________________________________________________________________________________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E74F57">
        <w:rPr>
          <w:bCs/>
          <w:kern w:val="2"/>
          <w:sz w:val="28"/>
          <w:szCs w:val="28"/>
        </w:rPr>
        <w:t>Периодичность __________________________________________________________________________________________</w:t>
      </w:r>
      <w:r w:rsidRPr="00E74F57">
        <w:rPr>
          <w:bCs/>
          <w:kern w:val="2"/>
          <w:sz w:val="24"/>
          <w:szCs w:val="24"/>
        </w:rPr>
        <w:t xml:space="preserve"> 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E74F57">
        <w:rPr>
          <w:bCs/>
          <w:color w:val="000000"/>
          <w:kern w:val="2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hd w:val="clear" w:color="auto" w:fill="FFFFFF"/>
        </w:rPr>
        <w:sectPr w:rsidR="00E74F57" w:rsidRPr="00E74F57" w:rsidSect="00DD20B9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E74F57">
        <w:rPr>
          <w:bCs/>
          <w:color w:val="000000"/>
          <w:kern w:val="2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E74F57" w:rsidRPr="00E74F57" w:rsidRDefault="00E74F57" w:rsidP="00E74F57">
      <w:pPr>
        <w:jc w:val="center"/>
        <w:outlineLvl w:val="3"/>
        <w:rPr>
          <w:bCs/>
          <w:kern w:val="2"/>
          <w:sz w:val="28"/>
          <w:szCs w:val="28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РАЗДЕЛ 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  <w:color w:val="00000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6913245</wp:posOffset>
                </wp:positionH>
                <wp:positionV relativeFrom="paragraph">
                  <wp:posOffset>77470</wp:posOffset>
                </wp:positionV>
                <wp:extent cx="2444115" cy="1194435"/>
                <wp:effectExtent l="0" t="0" r="0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1134"/>
                            </w:tblGrid>
                            <w:tr w:rsidR="00E74F57" w:rsidRPr="00334FCF" w:rsidTr="0068277C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4F57" w:rsidRPr="00B9607D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E74F57" w:rsidRPr="00B9607D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ийскому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базов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ому 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</w:t>
                                  </w:r>
                                </w:p>
                                <w:p w:rsidR="00E74F57" w:rsidRPr="00B9607D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E74F57" w:rsidRPr="008D09E3" w:rsidRDefault="00E74F57" w:rsidP="0068277C">
                                  <w:pPr>
                                    <w:pStyle w:val="Style7"/>
                                    <w:shd w:val="clear" w:color="auto" w:fill="auto"/>
                                    <w:suppressAutoHyphens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74F57" w:rsidRPr="008D09E3" w:rsidRDefault="00E74F57" w:rsidP="00682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F57" w:rsidRPr="00334FCF" w:rsidRDefault="00E74F57" w:rsidP="00E74F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margin-left:544.35pt;margin-top:6.1pt;width:192.45pt;height:9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1134"/>
                      </w:tblGrid>
                      <w:tr w:rsidR="00E74F57" w:rsidRPr="00334FCF" w:rsidTr="0068277C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4F57" w:rsidRPr="00B9607D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E74F57" w:rsidRPr="00B9607D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по общеросс</w:t>
                            </w:r>
                            <w:r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ийскому</w:t>
                            </w: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базов</w:t>
                            </w:r>
                            <w:r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ому </w:t>
                            </w: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перечн</w:t>
                            </w:r>
                            <w:r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</w:t>
                            </w:r>
                          </w:p>
                          <w:p w:rsidR="00E74F57" w:rsidRPr="00B9607D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E74F57" w:rsidRPr="008D09E3" w:rsidRDefault="00E74F57" w:rsidP="0068277C">
                            <w:pPr>
                              <w:pStyle w:val="Style7"/>
                              <w:shd w:val="clear" w:color="auto" w:fill="auto"/>
                              <w:suppressAutoHyphens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74F57" w:rsidRPr="008D09E3" w:rsidRDefault="00E74F57" w:rsidP="00682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74F57" w:rsidRPr="00334FCF" w:rsidRDefault="00E74F57" w:rsidP="00E74F57"/>
                  </w:txbxContent>
                </v:textbox>
              </v:shape>
            </w:pict>
          </mc:Fallback>
        </mc:AlternateConten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муниципальной услуги 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kern w:val="2"/>
          <w:sz w:val="28"/>
          <w:szCs w:val="28"/>
        </w:rPr>
      </w:pPr>
      <w:r w:rsidRPr="00E74F57">
        <w:rPr>
          <w:bCs/>
          <w:kern w:val="2"/>
          <w:sz w:val="28"/>
          <w:szCs w:val="28"/>
        </w:rPr>
        <w:t>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2.</w:t>
      </w:r>
      <w:r w:rsidRPr="00E74F57">
        <w:rPr>
          <w:bCs/>
          <w:kern w:val="2"/>
          <w:sz w:val="28"/>
          <w:szCs w:val="28"/>
        </w:rPr>
        <w:t xml:space="preserve">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Категории потребителей муниципальной услуги __________________________________________________________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br/>
        <w:t>_________________________________________________________________________________________________________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качество муниципальной услуги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E74F57" w:rsidRPr="00E74F57" w:rsidRDefault="00E74F57" w:rsidP="00E74F57">
      <w:pPr>
        <w:rPr>
          <w:color w:val="000000"/>
          <w:kern w:val="2"/>
          <w:sz w:val="16"/>
          <w:szCs w:val="16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969"/>
        <w:gridCol w:w="978"/>
        <w:gridCol w:w="975"/>
        <w:gridCol w:w="978"/>
        <w:gridCol w:w="966"/>
        <w:gridCol w:w="1106"/>
        <w:gridCol w:w="1112"/>
        <w:gridCol w:w="841"/>
        <w:gridCol w:w="1100"/>
        <w:gridCol w:w="969"/>
        <w:gridCol w:w="969"/>
        <w:gridCol w:w="835"/>
        <w:gridCol w:w="1127"/>
        <w:gridCol w:w="824"/>
      </w:tblGrid>
      <w:tr w:rsidR="00E74F57" w:rsidRPr="00E74F57" w:rsidTr="00FD6494">
        <w:tc>
          <w:tcPr>
            <w:tcW w:w="375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E74F57" w:rsidRPr="00E74F57" w:rsidTr="00FD6494">
        <w:tc>
          <w:tcPr>
            <w:tcW w:w="375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Допус-тимое </w:t>
            </w:r>
            <w:r w:rsidRPr="00E74F57">
              <w:rPr>
                <w:color w:val="000000"/>
                <w:spacing w:val="-16"/>
                <w:kern w:val="2"/>
                <w:sz w:val="24"/>
                <w:szCs w:val="24"/>
              </w:rPr>
              <w:t>(возмож-</w:t>
            </w:r>
            <w:r w:rsidRPr="00E74F57">
              <w:rPr>
                <w:color w:val="000000"/>
                <w:kern w:val="2"/>
                <w:sz w:val="24"/>
                <w:szCs w:val="24"/>
              </w:rPr>
              <w:t>ное) откло-нение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kern w:val="2"/>
                <w:sz w:val="24"/>
                <w:szCs w:val="24"/>
              </w:rPr>
              <w:t>Причи-на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kern w:val="2"/>
                <w:sz w:val="24"/>
                <w:szCs w:val="24"/>
              </w:rPr>
              <w:t>откло-нения</w:t>
            </w:r>
          </w:p>
        </w:tc>
      </w:tr>
      <w:tr w:rsidR="00E74F57" w:rsidRPr="00E74F57" w:rsidTr="00FD6494">
        <w:tc>
          <w:tcPr>
            <w:tcW w:w="375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 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Утверж-дено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sz w:val="24"/>
                <w:szCs w:val="24"/>
              </w:rPr>
              <w:t>Утверж-дено в муниципальном задании на отчет-ную дату</w:t>
            </w:r>
            <w:r w:rsidRPr="00E74F57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1" w:history="1">
              <w:r w:rsidRPr="00E74F57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Испол-нено на отчет-ную</w:t>
            </w:r>
          </w:p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375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E74F57" w:rsidRPr="00E74F57" w:rsidTr="00FD6494">
        <w:tc>
          <w:tcPr>
            <w:tcW w:w="375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375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375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375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E74F57" w:rsidRPr="00E74F57" w:rsidRDefault="00E74F57" w:rsidP="00E74F57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pageBreakBefore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E74F57" w:rsidRPr="00E74F57" w:rsidRDefault="00E74F57" w:rsidP="00E74F57">
      <w:pPr>
        <w:outlineLvl w:val="3"/>
        <w:rPr>
          <w:b/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958"/>
        <w:gridCol w:w="952"/>
        <w:gridCol w:w="1088"/>
        <w:gridCol w:w="1087"/>
        <w:gridCol w:w="951"/>
        <w:gridCol w:w="951"/>
        <w:gridCol w:w="952"/>
        <w:gridCol w:w="815"/>
        <w:gridCol w:w="950"/>
        <w:gridCol w:w="816"/>
        <w:gridCol w:w="815"/>
        <w:gridCol w:w="815"/>
        <w:gridCol w:w="1088"/>
        <w:gridCol w:w="722"/>
        <w:gridCol w:w="816"/>
      </w:tblGrid>
      <w:tr w:rsidR="00E74F57" w:rsidRPr="00E74F57" w:rsidTr="00FD6494">
        <w:tc>
          <w:tcPr>
            <w:tcW w:w="1135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3124" w:type="dxa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5" w:type="dxa"/>
            <w:gridSpan w:val="9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</w:p>
        </w:tc>
      </w:tr>
      <w:tr w:rsidR="00E74F57" w:rsidRPr="00E74F57" w:rsidTr="00FD6494">
        <w:tc>
          <w:tcPr>
            <w:tcW w:w="1135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Наиме-нование показа-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теля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692" w:type="dxa"/>
            <w:gridSpan w:val="3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Допус-тимое (возмо-жное) откло-нение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5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При-чина откло-нения</w:t>
            </w:r>
          </w:p>
        </w:tc>
        <w:tc>
          <w:tcPr>
            <w:tcW w:w="851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35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______________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Наиме-нование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9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Утверж-дено в муниципальном задании </w:t>
            </w:r>
          </w:p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sz w:val="24"/>
                <w:szCs w:val="24"/>
              </w:rPr>
              <w:t>Утвер-ждено в муниципальном задании на от-четную дату</w:t>
            </w:r>
            <w:r w:rsidRPr="00E74F57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2" w:history="1">
              <w:r w:rsidRPr="00E74F57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Испол-нено на отчет-ную</w:t>
            </w:r>
          </w:p>
          <w:p w:rsidR="00E74F57" w:rsidRPr="00E74F57" w:rsidRDefault="00E74F57" w:rsidP="00E74F57">
            <w:pPr>
              <w:spacing w:line="228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3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5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E74F57" w:rsidRPr="00E74F57" w:rsidTr="00FD6494">
        <w:tc>
          <w:tcPr>
            <w:tcW w:w="1135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35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35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1135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E74F57" w:rsidRPr="00E74F57" w:rsidRDefault="00E74F57" w:rsidP="00E74F57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2. Сведения о выполняемых работах </w: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7</w:t>
      </w: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18"/>
          <w:szCs w:val="18"/>
          <w:shd w:val="clear" w:color="auto" w:fill="FFFFFF"/>
        </w:rPr>
      </w:pPr>
    </w:p>
    <w:p w:rsidR="00E74F57" w:rsidRPr="00E74F57" w:rsidRDefault="00E74F57" w:rsidP="00E74F57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РАЗДЕЛ ____</w:t>
      </w:r>
    </w:p>
    <w:p w:rsidR="00E74F57" w:rsidRPr="00E74F57" w:rsidRDefault="00E74F57" w:rsidP="00E74F57">
      <w:pPr>
        <w:jc w:val="center"/>
        <w:outlineLvl w:val="3"/>
        <w:rPr>
          <w:bCs/>
          <w:kern w:val="2"/>
          <w:sz w:val="28"/>
          <w:szCs w:val="28"/>
        </w:rPr>
      </w:pP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7586980</wp:posOffset>
                </wp:positionH>
                <wp:positionV relativeFrom="paragraph">
                  <wp:posOffset>53340</wp:posOffset>
                </wp:positionV>
                <wp:extent cx="1771650" cy="89725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9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851"/>
                            </w:tblGrid>
                            <w:tr w:rsidR="00E74F57" w:rsidRPr="0081053E" w:rsidTr="0068277C">
                              <w:trPr>
                                <w:trHeight w:val="11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E74F57" w:rsidRPr="00684A9C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ind w:left="-250" w:right="34" w:firstLine="250"/>
                                    <w:jc w:val="right"/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40"/>
                                      <w:rFonts w:ascii="Times New Roman" w:hAnsi="Times New Roman"/>
                                      <w:color w:val="auto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684A9C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по региональному</w:t>
                                  </w:r>
                                </w:p>
                                <w:p w:rsidR="00E74F57" w:rsidRPr="001069DC" w:rsidRDefault="00E74F57" w:rsidP="0068277C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b w:val="0"/>
                                    </w:rPr>
                                  </w:pPr>
                                  <w:r w:rsidRPr="00684A9C">
                                    <w:rPr>
                                      <w:rStyle w:val="CharStyle9Exact"/>
                                      <w:rFonts w:ascii="Times New Roman" w:eastAsiaTheme="majorEastAsia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перечню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E74F57" w:rsidRPr="008D09E3" w:rsidRDefault="00E74F57" w:rsidP="0068277C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108" w:firstLine="65"/>
                                    <w:jc w:val="right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F57" w:rsidRPr="0081053E" w:rsidRDefault="00E74F57" w:rsidP="00E74F57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margin-left:597.4pt;margin-top:4.2pt;width:139.5pt;height:7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    <v:textbox>
                  <w:txbxContent>
                    <w:tbl>
                      <w:tblPr>
                        <w:tblW w:w="269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851"/>
                      </w:tblGrid>
                      <w:tr w:rsidR="00E74F57" w:rsidRPr="0081053E" w:rsidTr="0068277C">
                        <w:trPr>
                          <w:trHeight w:val="118"/>
                        </w:trPr>
                        <w:tc>
                          <w:tcPr>
                            <w:tcW w:w="18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E74F57" w:rsidRPr="00684A9C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ind w:left="-250" w:right="34" w:firstLine="250"/>
                              <w:jc w:val="right"/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40"/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Код</w:t>
                            </w:r>
                            <w:r w:rsidRPr="00684A9C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по региональному</w:t>
                            </w:r>
                          </w:p>
                          <w:p w:rsidR="00E74F57" w:rsidRPr="001069DC" w:rsidRDefault="00E74F57" w:rsidP="0068277C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b w:val="0"/>
                              </w:rPr>
                            </w:pPr>
                            <w:r w:rsidRPr="00684A9C">
                              <w:rPr>
                                <w:rStyle w:val="CharStyle9Exact"/>
                                <w:rFonts w:ascii="Times New Roman" w:eastAsiaTheme="majorEastAsia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перечню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E74F57" w:rsidRPr="008D09E3" w:rsidRDefault="00E74F57" w:rsidP="0068277C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108" w:firstLine="65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74F57" w:rsidRPr="0081053E" w:rsidRDefault="00E74F57" w:rsidP="00E74F57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_________________________________________________________________________________________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t>2. Категории потребителей работы ______________________________________________________________________________________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E74F57" w:rsidRPr="00E74F57" w:rsidRDefault="00E74F57" w:rsidP="00E74F57">
      <w:pPr>
        <w:rPr>
          <w:color w:val="000000"/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</w:rPr>
        <w:t>______________________________________________________________________________________________________</w:t>
      </w:r>
    </w:p>
    <w:p w:rsidR="00E74F57" w:rsidRPr="00E74F57" w:rsidRDefault="00E74F57" w:rsidP="00E74F57">
      <w:pPr>
        <w:tabs>
          <w:tab w:val="left" w:pos="269"/>
        </w:tabs>
        <w:spacing w:line="228" w:lineRule="auto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E74F57" w:rsidRPr="00E74F57" w:rsidRDefault="00E74F57" w:rsidP="00E74F57">
      <w:pPr>
        <w:autoSpaceDE w:val="0"/>
        <w:autoSpaceDN w:val="0"/>
        <w:adjustRightInd w:val="0"/>
        <w:spacing w:line="228" w:lineRule="auto"/>
        <w:jc w:val="both"/>
        <w:outlineLvl w:val="0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E74F57" w:rsidRPr="00E74F57" w:rsidRDefault="00E74F57" w:rsidP="00E74F57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104"/>
        <w:gridCol w:w="1110"/>
        <w:gridCol w:w="1111"/>
        <w:gridCol w:w="1111"/>
        <w:gridCol w:w="1111"/>
        <w:gridCol w:w="973"/>
        <w:gridCol w:w="972"/>
        <w:gridCol w:w="695"/>
        <w:gridCol w:w="1111"/>
        <w:gridCol w:w="973"/>
        <w:gridCol w:w="833"/>
        <w:gridCol w:w="834"/>
        <w:gridCol w:w="1111"/>
        <w:gridCol w:w="973"/>
      </w:tblGrid>
      <w:tr w:rsidR="00E74F57" w:rsidRPr="00E74F57" w:rsidTr="00FD6494">
        <w:tc>
          <w:tcPr>
            <w:tcW w:w="86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Уни-каль-ный номер реест-ровой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E74F57" w:rsidRPr="00E74F57" w:rsidRDefault="00E74F57" w:rsidP="00E74F57">
            <w:pPr>
              <w:tabs>
                <w:tab w:val="left" w:pos="7852"/>
              </w:tabs>
              <w:spacing w:line="230" w:lineRule="auto"/>
              <w:ind w:right="27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E74F57" w:rsidRPr="00E74F57" w:rsidTr="00FD6494">
        <w:tc>
          <w:tcPr>
            <w:tcW w:w="86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Наиме-нование показа-теля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Допус-тимое (воз-мож-ное) откло-нение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Причина </w:t>
            </w:r>
          </w:p>
          <w:p w:rsidR="00E74F57" w:rsidRPr="00E74F57" w:rsidRDefault="00E74F57" w:rsidP="00E74F57">
            <w:pPr>
              <w:tabs>
                <w:tab w:val="left" w:pos="968"/>
              </w:tabs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</w:tr>
      <w:tr w:rsidR="00E74F57" w:rsidRPr="00E74F57" w:rsidTr="00FD6494">
        <w:tc>
          <w:tcPr>
            <w:tcW w:w="86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3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Наиме-нование</w:t>
            </w: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Код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Утверж-дено в муниципальном задании 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sz w:val="24"/>
                <w:szCs w:val="24"/>
              </w:rPr>
              <w:t>Утверж-дено в муниципальном задании на отчет-ную дату</w:t>
            </w:r>
            <w:r w:rsidRPr="00E74F57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E74F57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Испол-нено на отчет-ную</w:t>
            </w:r>
          </w:p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86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E74F57" w:rsidRPr="00E74F57" w:rsidTr="00FD6494">
        <w:tc>
          <w:tcPr>
            <w:tcW w:w="86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86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860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860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E74F57" w:rsidRPr="00E74F57" w:rsidRDefault="00E74F57" w:rsidP="00E74F57">
      <w:pPr>
        <w:pageBreakBefore/>
        <w:spacing w:line="230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E74F57" w:rsidRPr="00E74F57" w:rsidRDefault="00E74F57" w:rsidP="00E74F57">
      <w:pPr>
        <w:spacing w:line="230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109"/>
        <w:gridCol w:w="1109"/>
        <w:gridCol w:w="1252"/>
        <w:gridCol w:w="1112"/>
        <w:gridCol w:w="1180"/>
        <w:gridCol w:w="791"/>
        <w:gridCol w:w="791"/>
        <w:gridCol w:w="654"/>
        <w:gridCol w:w="895"/>
        <w:gridCol w:w="984"/>
        <w:gridCol w:w="809"/>
        <w:gridCol w:w="913"/>
        <w:gridCol w:w="874"/>
        <w:gridCol w:w="826"/>
        <w:gridCol w:w="859"/>
      </w:tblGrid>
      <w:tr w:rsidR="00E74F57" w:rsidRPr="00E74F57" w:rsidTr="00FD6494">
        <w:tc>
          <w:tcPr>
            <w:tcW w:w="238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Уни-каль-ный номер реест-ровой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sz w:val="24"/>
                <w:szCs w:val="24"/>
              </w:rPr>
              <w:t>Размер платы (цена, тариф)</w:t>
            </w:r>
          </w:p>
        </w:tc>
      </w:tr>
      <w:tr w:rsidR="00E74F57" w:rsidRPr="00E74F57" w:rsidTr="00FD6494">
        <w:tc>
          <w:tcPr>
            <w:tcW w:w="238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Наиме-нова-ние показа-теля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Допус-тимое </w:t>
            </w:r>
            <w:r w:rsidRPr="00E74F57">
              <w:rPr>
                <w:color w:val="000000"/>
                <w:spacing w:val="-12"/>
                <w:kern w:val="2"/>
                <w:sz w:val="24"/>
                <w:szCs w:val="24"/>
              </w:rPr>
              <w:t>(возмож-</w:t>
            </w:r>
            <w:r w:rsidRPr="00E74F57">
              <w:rPr>
                <w:color w:val="000000"/>
                <w:kern w:val="2"/>
                <w:sz w:val="24"/>
                <w:szCs w:val="24"/>
              </w:rPr>
              <w:t>ное) отклоне-ние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Откло-нение, превы-ша-ющее допус-тимое (</w:t>
            </w:r>
            <w:r w:rsidRPr="00E74F57">
              <w:rPr>
                <w:color w:val="000000"/>
                <w:spacing w:val="-10"/>
                <w:kern w:val="2"/>
                <w:sz w:val="24"/>
                <w:szCs w:val="24"/>
              </w:rPr>
              <w:t>возмож-</w:t>
            </w:r>
            <w:r w:rsidRPr="00E74F57">
              <w:rPr>
                <w:color w:val="000000"/>
                <w:kern w:val="2"/>
                <w:sz w:val="24"/>
                <w:szCs w:val="24"/>
              </w:rPr>
              <w:t>ное) откло-нение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Причи-на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откло-нения</w:t>
            </w:r>
          </w:p>
        </w:tc>
        <w:tc>
          <w:tcPr>
            <w:tcW w:w="289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238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3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42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9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_________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показате-ля)</w:t>
            </w:r>
          </w:p>
        </w:tc>
        <w:tc>
          <w:tcPr>
            <w:tcW w:w="266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Наиме-</w:t>
            </w:r>
            <w:r w:rsidRPr="00E74F57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Код по </w:t>
            </w:r>
            <w:r w:rsidRPr="00E74F57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Утверж-дено 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 xml:space="preserve">в муниципальном задании </w:t>
            </w:r>
          </w:p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bCs/>
                <w:sz w:val="24"/>
                <w:szCs w:val="24"/>
              </w:rPr>
              <w:t>Утверж-дено в муниципальном задании на отчетную дату</w:t>
            </w:r>
            <w:r w:rsidRPr="00E74F57">
              <w:rPr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E74F57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Испол-не-</w:t>
            </w:r>
          </w:p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но на отчет-ную</w:t>
            </w:r>
          </w:p>
          <w:p w:rsidR="00E74F57" w:rsidRPr="00E74F57" w:rsidRDefault="00E74F57" w:rsidP="00E74F57">
            <w:pPr>
              <w:spacing w:line="230" w:lineRule="auto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 xml:space="preserve"> дату</w:t>
            </w:r>
            <w:r w:rsidRPr="00E74F57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238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74F57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E74F57" w:rsidRPr="00E74F57" w:rsidTr="00FD6494">
        <w:tc>
          <w:tcPr>
            <w:tcW w:w="238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238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238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  <w:tr w:rsidR="00E74F57" w:rsidRPr="00E74F57" w:rsidTr="00FD6494">
        <w:tc>
          <w:tcPr>
            <w:tcW w:w="238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E74F57" w:rsidRPr="00E74F57" w:rsidRDefault="00E74F57" w:rsidP="00E74F57">
            <w:pPr>
              <w:spacing w:line="230" w:lineRule="auto"/>
              <w:rPr>
                <w:kern w:val="2"/>
                <w:sz w:val="24"/>
                <w:szCs w:val="24"/>
              </w:rPr>
            </w:pPr>
          </w:p>
        </w:tc>
      </w:tr>
    </w:tbl>
    <w:p w:rsidR="00E74F57" w:rsidRPr="00E74F57" w:rsidRDefault="00E74F57" w:rsidP="00E74F57">
      <w:pPr>
        <w:spacing w:line="230" w:lineRule="auto"/>
        <w:ind w:left="709"/>
        <w:rPr>
          <w:kern w:val="2"/>
          <w:sz w:val="8"/>
          <w:szCs w:val="8"/>
        </w:rPr>
      </w:pPr>
    </w:p>
    <w:p w:rsidR="00E74F57" w:rsidRPr="00E74F57" w:rsidRDefault="00E74F57" w:rsidP="00E74F57">
      <w:pPr>
        <w:spacing w:line="230" w:lineRule="auto"/>
        <w:ind w:left="709"/>
        <w:rPr>
          <w:kern w:val="2"/>
          <w:sz w:val="24"/>
          <w:szCs w:val="24"/>
        </w:rPr>
      </w:pPr>
    </w:p>
    <w:p w:rsidR="00E74F57" w:rsidRPr="00E74F57" w:rsidRDefault="00E74F57" w:rsidP="00E74F57">
      <w:pPr>
        <w:spacing w:line="230" w:lineRule="auto"/>
        <w:ind w:left="709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Руководитель (уполномоченное лицо) ___________________ ____________________ ____________________________</w:t>
      </w:r>
    </w:p>
    <w:p w:rsidR="00E74F57" w:rsidRPr="00E74F57" w:rsidRDefault="00E74F57" w:rsidP="00E74F57">
      <w:pPr>
        <w:spacing w:line="230" w:lineRule="auto"/>
        <w:ind w:left="709"/>
        <w:rPr>
          <w:kern w:val="2"/>
          <w:sz w:val="24"/>
          <w:szCs w:val="24"/>
        </w:rPr>
      </w:pPr>
      <w:r w:rsidRPr="00E74F57">
        <w:rPr>
          <w:kern w:val="2"/>
          <w:sz w:val="24"/>
          <w:szCs w:val="24"/>
        </w:rPr>
        <w:t xml:space="preserve">                                                                                      (должность)                             (подпись)                             (расшифровка подписи)</w:t>
      </w:r>
    </w:p>
    <w:p w:rsidR="00E74F57" w:rsidRPr="00E74F57" w:rsidRDefault="00E74F57" w:rsidP="00E74F57">
      <w:pPr>
        <w:spacing w:line="230" w:lineRule="auto"/>
        <w:ind w:left="709"/>
        <w:rPr>
          <w:kern w:val="2"/>
          <w:sz w:val="28"/>
          <w:szCs w:val="28"/>
        </w:rPr>
      </w:pPr>
    </w:p>
    <w:p w:rsidR="00E74F57" w:rsidRPr="00E74F57" w:rsidRDefault="00E74F57" w:rsidP="00E74F57">
      <w:pPr>
        <w:spacing w:line="230" w:lineRule="auto"/>
        <w:ind w:left="709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« _____ » __________________________________ 20___ г.</w:t>
      </w:r>
    </w:p>
    <w:p w:rsidR="00E74F57" w:rsidRPr="00E74F57" w:rsidRDefault="00E74F57" w:rsidP="00E74F57">
      <w:pPr>
        <w:ind w:left="709"/>
        <w:rPr>
          <w:kern w:val="2"/>
          <w:sz w:val="28"/>
          <w:szCs w:val="28"/>
        </w:rPr>
      </w:pPr>
    </w:p>
    <w:p w:rsidR="00E74F57" w:rsidRPr="00E74F57" w:rsidRDefault="00E74F57" w:rsidP="00E74F57">
      <w:pPr>
        <w:ind w:left="709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________________________</w:t>
      </w:r>
    </w:p>
    <w:p w:rsidR="00E74F57" w:rsidRPr="00E74F57" w:rsidRDefault="00E74F57" w:rsidP="00E74F57">
      <w:pPr>
        <w:ind w:left="709"/>
        <w:rPr>
          <w:kern w:val="2"/>
          <w:sz w:val="8"/>
          <w:szCs w:val="8"/>
        </w:rPr>
      </w:pPr>
    </w:p>
    <w:p w:rsidR="00E74F57" w:rsidRPr="00E74F57" w:rsidRDefault="00E74F57" w:rsidP="00E74F5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1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</w:t>
      </w:r>
      <w:r w:rsidRPr="00E74F57">
        <w:rPr>
          <w:kern w:val="2"/>
          <w:sz w:val="28"/>
          <w:szCs w:val="28"/>
          <w:shd w:val="clear" w:color="auto" w:fill="FFFFFF"/>
        </w:rPr>
        <w:t>или в случае формирования муниципального задания на бумажном носителе – присваивается последовательно в соответствии со сквозной нумерацией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.</w:t>
      </w:r>
    </w:p>
    <w:p w:rsidR="00E74F57" w:rsidRPr="00E74F57" w:rsidRDefault="00E74F57" w:rsidP="00E74F57">
      <w:pPr>
        <w:spacing w:line="228" w:lineRule="auto"/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 xml:space="preserve">2 </w:t>
      </w:r>
      <w:r w:rsidRPr="00E74F57">
        <w:rPr>
          <w:color w:val="000000"/>
          <w:kern w:val="2"/>
          <w:sz w:val="28"/>
          <w:szCs w:val="28"/>
          <w:shd w:val="clear" w:color="auto" w:fill="FFFFFF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E74F57" w:rsidRPr="00E74F57" w:rsidRDefault="00E74F57" w:rsidP="00E74F5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74F57">
        <w:rPr>
          <w:sz w:val="28"/>
          <w:szCs w:val="28"/>
          <w:vertAlign w:val="superscript"/>
        </w:rPr>
        <w:lastRenderedPageBreak/>
        <w:t xml:space="preserve">3 </w:t>
      </w:r>
      <w:r w:rsidRPr="00E74F57">
        <w:rPr>
          <w:sz w:val="28"/>
          <w:szCs w:val="28"/>
        </w:rPr>
        <w:t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E74F57" w:rsidRPr="00E74F57" w:rsidRDefault="00E74F57" w:rsidP="00E74F5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74F57">
        <w:rPr>
          <w:sz w:val="28"/>
          <w:szCs w:val="28"/>
          <w:vertAlign w:val="superscript"/>
        </w:rPr>
        <w:t xml:space="preserve">4 </w:t>
      </w:r>
      <w:r w:rsidRPr="00E74F57">
        <w:rPr>
          <w:sz w:val="28"/>
          <w:szCs w:val="28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E74F57" w:rsidRPr="00E74F57" w:rsidRDefault="00E74F57" w:rsidP="00E74F5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74F57">
        <w:rPr>
          <w:sz w:val="28"/>
          <w:szCs w:val="28"/>
          <w:vertAlign w:val="superscript"/>
        </w:rPr>
        <w:t xml:space="preserve">5 </w:t>
      </w:r>
      <w:r w:rsidRPr="00E74F57">
        <w:rPr>
          <w:sz w:val="28"/>
          <w:szCs w:val="28"/>
        </w:rPr>
        <w:t xml:space="preserve"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 w:rsidRPr="00E74F57">
        <w:rPr>
          <w:sz w:val="28"/>
          <w:szCs w:val="28"/>
        </w:rPr>
        <w:br/>
        <w:t>0,5 единицы отбрасывается,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E74F57" w:rsidRPr="00E74F57" w:rsidRDefault="00E74F57" w:rsidP="00E74F57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74F57"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6</w:t>
      </w:r>
      <w:r w:rsidRPr="00E74F57">
        <w:rPr>
          <w:sz w:val="28"/>
          <w:szCs w:val="28"/>
        </w:rPr>
        <w:t xml:space="preserve"> Рассчитывается при формировании отчета за год как разница показателей граф 10, 12 и 13.</w:t>
      </w:r>
    </w:p>
    <w:p w:rsidR="00E74F57" w:rsidRPr="00E74F57" w:rsidRDefault="00E74F57" w:rsidP="00E74F57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  <w:vertAlign w:val="superscript"/>
        </w:rPr>
        <w:t>7 </w:t>
      </w:r>
      <w:r w:rsidRPr="00E74F57">
        <w:rPr>
          <w:kern w:val="2"/>
          <w:sz w:val="28"/>
          <w:szCs w:val="28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E74F57" w:rsidRPr="00E74F57" w:rsidRDefault="00E74F57" w:rsidP="00E74F57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E74F57" w:rsidRPr="00E74F57" w:rsidRDefault="00E74F57" w:rsidP="00E74F57">
      <w:pPr>
        <w:autoSpaceDE w:val="0"/>
        <w:autoSpaceDN w:val="0"/>
        <w:ind w:firstLine="709"/>
        <w:jc w:val="both"/>
        <w:rPr>
          <w:sz w:val="28"/>
          <w:szCs w:val="28"/>
        </w:rPr>
        <w:sectPr w:rsidR="00E74F57" w:rsidRPr="00E74F57" w:rsidSect="0068277C">
          <w:footerReference w:type="even" r:id="rId15"/>
          <w:footerReference w:type="default" r:id="rId16"/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lastRenderedPageBreak/>
        <w:t>1.4. В приложении № 3:</w:t>
      </w: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</w:rPr>
      </w:pPr>
      <w:r w:rsidRPr="00E74F57">
        <w:rPr>
          <w:kern w:val="2"/>
          <w:sz w:val="28"/>
          <w:szCs w:val="28"/>
        </w:rPr>
        <w:t>1.4.1. Раздел 1 изложить в редакции:</w:t>
      </w: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</w:rPr>
      </w:pPr>
    </w:p>
    <w:p w:rsidR="00E74F57" w:rsidRPr="00E74F57" w:rsidRDefault="00E74F57" w:rsidP="00E74F5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74F57">
        <w:rPr>
          <w:rFonts w:eastAsia="Calibri"/>
          <w:sz w:val="28"/>
          <w:szCs w:val="28"/>
          <w:lang w:eastAsia="en-US"/>
        </w:rPr>
        <w:t>«1. Предмет Соглашения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F57">
        <w:rPr>
          <w:rFonts w:eastAsia="Calibri"/>
          <w:sz w:val="28"/>
          <w:szCs w:val="28"/>
          <w:lang w:eastAsia="en-US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r w:rsidR="00A43FDC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74F57">
        <w:rPr>
          <w:rFonts w:eastAsia="Calibri"/>
          <w:sz w:val="28"/>
          <w:szCs w:val="28"/>
          <w:lang w:eastAsia="en-US"/>
        </w:rPr>
        <w:t xml:space="preserve"> на финансовое обеспечение выполнения муниципального задания на оказание муниципальных услуг (выполнение работ) в 20___/ 20___ – </w:t>
      </w:r>
      <w:r w:rsidRPr="00E74F57">
        <w:rPr>
          <w:rFonts w:eastAsia="Calibri"/>
          <w:sz w:val="28"/>
          <w:szCs w:val="28"/>
          <w:lang w:eastAsia="en-US"/>
        </w:rPr>
        <w:br/>
        <w:t>20___ годах</w:t>
      </w:r>
      <w:r w:rsidRPr="00E74F5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74F57">
        <w:rPr>
          <w:rFonts w:eastAsia="Calibri"/>
          <w:sz w:val="28"/>
          <w:szCs w:val="28"/>
          <w:lang w:eastAsia="en-US"/>
        </w:rPr>
        <w:t xml:space="preserve"> (далее – муниципальное задание).».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F57">
        <w:rPr>
          <w:rFonts w:eastAsia="Calibri"/>
          <w:sz w:val="28"/>
          <w:szCs w:val="28"/>
          <w:lang w:eastAsia="en-US"/>
        </w:rPr>
        <w:t>1.4.2. Дополнить сноской следующего содержания:</w:t>
      </w:r>
    </w:p>
    <w:p w:rsidR="00E74F57" w:rsidRPr="00E74F57" w:rsidRDefault="00E74F57" w:rsidP="00E74F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F57">
        <w:rPr>
          <w:rFonts w:eastAsia="Calibri"/>
          <w:sz w:val="28"/>
          <w:szCs w:val="28"/>
          <w:lang w:eastAsia="en-US"/>
        </w:rPr>
        <w:t>«</w:t>
      </w:r>
      <w:r w:rsidRPr="00E74F57">
        <w:rPr>
          <w:rFonts w:eastAsia="Calibri"/>
          <w:sz w:val="28"/>
          <w:szCs w:val="28"/>
          <w:vertAlign w:val="superscript"/>
          <w:lang w:eastAsia="en-US"/>
        </w:rPr>
        <w:t>1 </w:t>
      </w:r>
      <w:r w:rsidRPr="00E74F57">
        <w:rPr>
          <w:rFonts w:eastAsia="Calibri"/>
          <w:sz w:val="28"/>
          <w:szCs w:val="28"/>
          <w:lang w:eastAsia="en-US"/>
        </w:rPr>
        <w:t xml:space="preserve">Указывается в соответствии с решением Собрания депутатов о бюджете </w:t>
      </w:r>
      <w:r w:rsidR="00A43FDC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E74F57">
        <w:rPr>
          <w:rFonts w:eastAsia="Calibri"/>
          <w:sz w:val="28"/>
          <w:szCs w:val="28"/>
          <w:lang w:eastAsia="en-US"/>
        </w:rPr>
        <w:t>.».</w:t>
      </w:r>
    </w:p>
    <w:p w:rsidR="00E74F57" w:rsidRPr="00E74F57" w:rsidRDefault="00E74F57" w:rsidP="00E74F57">
      <w:pPr>
        <w:ind w:firstLine="709"/>
        <w:jc w:val="both"/>
        <w:rPr>
          <w:kern w:val="2"/>
          <w:sz w:val="28"/>
          <w:szCs w:val="28"/>
        </w:rPr>
      </w:pPr>
    </w:p>
    <w:p w:rsidR="00E74F57" w:rsidRPr="00E74F57" w:rsidRDefault="00E74F57" w:rsidP="00E74F57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DC2F00" w:rsidRPr="00611EF8" w:rsidRDefault="00DC2F00" w:rsidP="00DC2F00">
      <w:pPr>
        <w:rPr>
          <w:sz w:val="28"/>
          <w:szCs w:val="28"/>
        </w:rPr>
        <w:sectPr w:rsidR="00DC2F00" w:rsidRPr="00611EF8" w:rsidSect="00E74F57">
          <w:headerReference w:type="even" r:id="rId17"/>
          <w:headerReference w:type="default" r:id="rId18"/>
          <w:pgSz w:w="11907" w:h="16840"/>
          <w:pgMar w:top="709" w:right="851" w:bottom="1134" w:left="1304" w:header="720" w:footer="720" w:gutter="0"/>
          <w:cols w:space="720"/>
          <w:docGrid w:linePitch="272"/>
        </w:sectPr>
      </w:pPr>
      <w:bookmarkStart w:id="1" w:name="_GoBack"/>
      <w:bookmarkEnd w:id="1"/>
    </w:p>
    <w:p w:rsidR="00C72E65" w:rsidRDefault="00C72E65" w:rsidP="00054A1D">
      <w:pPr>
        <w:pStyle w:val="a3"/>
        <w:spacing w:before="100" w:after="100"/>
        <w:ind w:firstLine="709"/>
        <w:jc w:val="both"/>
        <w:rPr>
          <w:szCs w:val="28"/>
        </w:rPr>
      </w:pPr>
    </w:p>
    <w:sectPr w:rsidR="00C72E65" w:rsidSect="004F48C2">
      <w:footerReference w:type="even" r:id="rId19"/>
      <w:footerReference w:type="default" r:id="rId20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1B" w:rsidRDefault="007E1D1B">
      <w:r>
        <w:separator/>
      </w:r>
    </w:p>
  </w:endnote>
  <w:endnote w:type="continuationSeparator" w:id="0">
    <w:p w:rsidR="007E1D1B" w:rsidRDefault="007E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F57" w:rsidRDefault="00E74F5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4F57" w:rsidRDefault="00E74F5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F57" w:rsidRPr="00FC39B3" w:rsidRDefault="00E74F57" w:rsidP="007E66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20AB" w:rsidRDefault="001D20AB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0553">
      <w:rPr>
        <w:rStyle w:val="ab"/>
        <w:noProof/>
      </w:rPr>
      <w:t>18</w:t>
    </w:r>
    <w:r>
      <w:rPr>
        <w:rStyle w:val="ab"/>
      </w:rPr>
      <w:fldChar w:fldCharType="end"/>
    </w:r>
  </w:p>
  <w:p w:rsidR="001D20AB" w:rsidRPr="00476995" w:rsidRDefault="001D20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1B" w:rsidRDefault="007E1D1B">
      <w:r>
        <w:separator/>
      </w:r>
    </w:p>
  </w:footnote>
  <w:footnote w:type="continuationSeparator" w:id="0">
    <w:p w:rsidR="007E1D1B" w:rsidRDefault="007E1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F57" w:rsidRPr="00774A04" w:rsidRDefault="00E74F57" w:rsidP="0068277C">
    <w:pPr>
      <w:pStyle w:val="a9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F57" w:rsidRDefault="00E74F57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F57" w:rsidRDefault="00E74F57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4" type="#_x0000_t202" style="position:absolute;margin-left:584.15pt;margin-top:69.6pt;width:2.3pt;height:5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" filled="f" stroked="f">
              <v:textbox style="mso-fit-shape-to-text:t" inset="0,0,0,0">
                <w:txbxContent>
                  <w:p w:rsidR="00E74F57" w:rsidRDefault="00E74F57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Pr="00774A04" w:rsidRDefault="001D20AB" w:rsidP="005C7B52">
    <w:pPr>
      <w:pStyle w:val="a9"/>
      <w:rPr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AB" w:rsidRDefault="001D20AB">
    <w:pPr>
      <w:rPr>
        <w:sz w:val="2"/>
        <w:szCs w:val="2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EBF60ED" wp14:editId="0EF668E0">
              <wp:simplePos x="0" y="0"/>
              <wp:positionH relativeFrom="page">
                <wp:posOffset>7418705</wp:posOffset>
              </wp:positionH>
              <wp:positionV relativeFrom="page">
                <wp:posOffset>883920</wp:posOffset>
              </wp:positionV>
              <wp:extent cx="29210" cy="73025"/>
              <wp:effectExtent l="0" t="0" r="8890" b="317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AB" w:rsidRDefault="001D20AB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F60ED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5" type="#_x0000_t202" style="position:absolute;margin-left:584.15pt;margin-top:69.6pt;width:2.3pt;height:5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20uQIAAKs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" filled="f" stroked="f">
              <v:textbox style="mso-fit-shape-to-text:t" inset="0,0,0,0">
                <w:txbxContent>
                  <w:p w:rsidR="001D20AB" w:rsidRDefault="001D20AB">
                    <w:pPr>
                      <w:pStyle w:val="Style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" w15:restartNumberingAfterBreak="0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2" w15:restartNumberingAfterBreak="0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E33DB0"/>
    <w:multiLevelType w:val="multilevel"/>
    <w:tmpl w:val="D13ED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 w15:restartNumberingAfterBreak="0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00"/>
    <w:rsid w:val="000035BA"/>
    <w:rsid w:val="00010B39"/>
    <w:rsid w:val="0004190D"/>
    <w:rsid w:val="000500E4"/>
    <w:rsid w:val="00050C68"/>
    <w:rsid w:val="0005372C"/>
    <w:rsid w:val="00054A1D"/>
    <w:rsid w:val="00054D8B"/>
    <w:rsid w:val="000559D5"/>
    <w:rsid w:val="00056FFE"/>
    <w:rsid w:val="0006002D"/>
    <w:rsid w:val="00060F3C"/>
    <w:rsid w:val="000675E8"/>
    <w:rsid w:val="000720F1"/>
    <w:rsid w:val="000808D6"/>
    <w:rsid w:val="000A22E1"/>
    <w:rsid w:val="000A726F"/>
    <w:rsid w:val="000B4002"/>
    <w:rsid w:val="000B66C7"/>
    <w:rsid w:val="000C430D"/>
    <w:rsid w:val="000D14BB"/>
    <w:rsid w:val="000E2283"/>
    <w:rsid w:val="000F2B40"/>
    <w:rsid w:val="000F5B6A"/>
    <w:rsid w:val="00104E0D"/>
    <w:rsid w:val="0010504A"/>
    <w:rsid w:val="00116BFA"/>
    <w:rsid w:val="00125DE3"/>
    <w:rsid w:val="001311D0"/>
    <w:rsid w:val="00143A6F"/>
    <w:rsid w:val="00153B21"/>
    <w:rsid w:val="00182EC2"/>
    <w:rsid w:val="00190B4E"/>
    <w:rsid w:val="001A65B7"/>
    <w:rsid w:val="001B2D1C"/>
    <w:rsid w:val="001B588A"/>
    <w:rsid w:val="001B6F83"/>
    <w:rsid w:val="001C1D98"/>
    <w:rsid w:val="001C2CE4"/>
    <w:rsid w:val="001D0DA2"/>
    <w:rsid w:val="001D20AB"/>
    <w:rsid w:val="001D2690"/>
    <w:rsid w:val="001F4BE3"/>
    <w:rsid w:val="001F6D02"/>
    <w:rsid w:val="002241B4"/>
    <w:rsid w:val="00233DCD"/>
    <w:rsid w:val="002504E8"/>
    <w:rsid w:val="00251D38"/>
    <w:rsid w:val="00254382"/>
    <w:rsid w:val="00255E51"/>
    <w:rsid w:val="0026540F"/>
    <w:rsid w:val="0027031E"/>
    <w:rsid w:val="0027645D"/>
    <w:rsid w:val="002840C6"/>
    <w:rsid w:val="0028703B"/>
    <w:rsid w:val="002924B2"/>
    <w:rsid w:val="00294028"/>
    <w:rsid w:val="002A2062"/>
    <w:rsid w:val="002A31A1"/>
    <w:rsid w:val="002B3673"/>
    <w:rsid w:val="002B6527"/>
    <w:rsid w:val="002C135C"/>
    <w:rsid w:val="002C5E60"/>
    <w:rsid w:val="002C7E0B"/>
    <w:rsid w:val="002E65D5"/>
    <w:rsid w:val="002F282A"/>
    <w:rsid w:val="002F63E3"/>
    <w:rsid w:val="002F74D7"/>
    <w:rsid w:val="0030124B"/>
    <w:rsid w:val="00313D3A"/>
    <w:rsid w:val="00316092"/>
    <w:rsid w:val="00316907"/>
    <w:rsid w:val="003266F2"/>
    <w:rsid w:val="00337034"/>
    <w:rsid w:val="00341FC1"/>
    <w:rsid w:val="0034315F"/>
    <w:rsid w:val="0036339C"/>
    <w:rsid w:val="0037040B"/>
    <w:rsid w:val="003921D8"/>
    <w:rsid w:val="003B2193"/>
    <w:rsid w:val="00402F93"/>
    <w:rsid w:val="00403A73"/>
    <w:rsid w:val="00407155"/>
    <w:rsid w:val="00407B71"/>
    <w:rsid w:val="0042084A"/>
    <w:rsid w:val="00423A87"/>
    <w:rsid w:val="00425061"/>
    <w:rsid w:val="0043074D"/>
    <w:rsid w:val="0043686A"/>
    <w:rsid w:val="00441069"/>
    <w:rsid w:val="00444636"/>
    <w:rsid w:val="00453869"/>
    <w:rsid w:val="0046424E"/>
    <w:rsid w:val="004711EC"/>
    <w:rsid w:val="00475565"/>
    <w:rsid w:val="00480BC7"/>
    <w:rsid w:val="00481E1B"/>
    <w:rsid w:val="004871AA"/>
    <w:rsid w:val="00496BD9"/>
    <w:rsid w:val="004B209F"/>
    <w:rsid w:val="004B449D"/>
    <w:rsid w:val="004B6A5C"/>
    <w:rsid w:val="004E11F3"/>
    <w:rsid w:val="004E78FD"/>
    <w:rsid w:val="004F48C2"/>
    <w:rsid w:val="004F7011"/>
    <w:rsid w:val="00507452"/>
    <w:rsid w:val="00515D9C"/>
    <w:rsid w:val="00531FBD"/>
    <w:rsid w:val="0053366A"/>
    <w:rsid w:val="00537B58"/>
    <w:rsid w:val="005467AF"/>
    <w:rsid w:val="005611BE"/>
    <w:rsid w:val="00587BF6"/>
    <w:rsid w:val="00593764"/>
    <w:rsid w:val="005A218E"/>
    <w:rsid w:val="005A7BA5"/>
    <w:rsid w:val="005A7C6E"/>
    <w:rsid w:val="005B6F6D"/>
    <w:rsid w:val="005C5FF3"/>
    <w:rsid w:val="005C7B52"/>
    <w:rsid w:val="005F2559"/>
    <w:rsid w:val="005F2B77"/>
    <w:rsid w:val="00602F2E"/>
    <w:rsid w:val="00611679"/>
    <w:rsid w:val="00613D7D"/>
    <w:rsid w:val="00630370"/>
    <w:rsid w:val="00647637"/>
    <w:rsid w:val="0065171B"/>
    <w:rsid w:val="0065293D"/>
    <w:rsid w:val="006564DB"/>
    <w:rsid w:val="00660EE3"/>
    <w:rsid w:val="006659A6"/>
    <w:rsid w:val="00676B57"/>
    <w:rsid w:val="0068552C"/>
    <w:rsid w:val="006936EC"/>
    <w:rsid w:val="006E154E"/>
    <w:rsid w:val="006E1E24"/>
    <w:rsid w:val="006F0EFB"/>
    <w:rsid w:val="006F47E5"/>
    <w:rsid w:val="007120F8"/>
    <w:rsid w:val="007219F0"/>
    <w:rsid w:val="00741193"/>
    <w:rsid w:val="00766342"/>
    <w:rsid w:val="007730B1"/>
    <w:rsid w:val="00782222"/>
    <w:rsid w:val="007936ED"/>
    <w:rsid w:val="00793861"/>
    <w:rsid w:val="00797E3C"/>
    <w:rsid w:val="007A5300"/>
    <w:rsid w:val="007B6388"/>
    <w:rsid w:val="007C0A5F"/>
    <w:rsid w:val="007E1D1B"/>
    <w:rsid w:val="00803F3C"/>
    <w:rsid w:val="00804CFE"/>
    <w:rsid w:val="0081010E"/>
    <w:rsid w:val="00811C94"/>
    <w:rsid w:val="00811CF1"/>
    <w:rsid w:val="00812982"/>
    <w:rsid w:val="00812EAF"/>
    <w:rsid w:val="00815FBF"/>
    <w:rsid w:val="008270D7"/>
    <w:rsid w:val="00831AE3"/>
    <w:rsid w:val="008330F3"/>
    <w:rsid w:val="00840B77"/>
    <w:rsid w:val="008438D7"/>
    <w:rsid w:val="00860E5A"/>
    <w:rsid w:val="00867AB6"/>
    <w:rsid w:val="0087166F"/>
    <w:rsid w:val="00871787"/>
    <w:rsid w:val="008920F6"/>
    <w:rsid w:val="008A26EE"/>
    <w:rsid w:val="008B51C1"/>
    <w:rsid w:val="008B6AD3"/>
    <w:rsid w:val="008C202F"/>
    <w:rsid w:val="008C26C9"/>
    <w:rsid w:val="008D0F41"/>
    <w:rsid w:val="008D7E3B"/>
    <w:rsid w:val="008E1F92"/>
    <w:rsid w:val="008F0553"/>
    <w:rsid w:val="008F16EE"/>
    <w:rsid w:val="008F44D7"/>
    <w:rsid w:val="00901818"/>
    <w:rsid w:val="00902C32"/>
    <w:rsid w:val="00906D79"/>
    <w:rsid w:val="00910044"/>
    <w:rsid w:val="009122B1"/>
    <w:rsid w:val="00913129"/>
    <w:rsid w:val="00917C70"/>
    <w:rsid w:val="00917FB7"/>
    <w:rsid w:val="009228DF"/>
    <w:rsid w:val="00924E84"/>
    <w:rsid w:val="00947FCC"/>
    <w:rsid w:val="009628FC"/>
    <w:rsid w:val="0097206E"/>
    <w:rsid w:val="00985A10"/>
    <w:rsid w:val="00987CEE"/>
    <w:rsid w:val="009A2389"/>
    <w:rsid w:val="009C575A"/>
    <w:rsid w:val="009D04C9"/>
    <w:rsid w:val="009D4473"/>
    <w:rsid w:val="009E2FCC"/>
    <w:rsid w:val="009E7343"/>
    <w:rsid w:val="00A061D7"/>
    <w:rsid w:val="00A30E81"/>
    <w:rsid w:val="00A34804"/>
    <w:rsid w:val="00A43443"/>
    <w:rsid w:val="00A43FDC"/>
    <w:rsid w:val="00A515EB"/>
    <w:rsid w:val="00A64D59"/>
    <w:rsid w:val="00A659AA"/>
    <w:rsid w:val="00A66B15"/>
    <w:rsid w:val="00A6701E"/>
    <w:rsid w:val="00A67B50"/>
    <w:rsid w:val="00A75A7A"/>
    <w:rsid w:val="00A826A6"/>
    <w:rsid w:val="00A941CF"/>
    <w:rsid w:val="00AC046B"/>
    <w:rsid w:val="00AD4228"/>
    <w:rsid w:val="00AE2601"/>
    <w:rsid w:val="00AE632A"/>
    <w:rsid w:val="00B0481E"/>
    <w:rsid w:val="00B21366"/>
    <w:rsid w:val="00B22F6A"/>
    <w:rsid w:val="00B26631"/>
    <w:rsid w:val="00B31114"/>
    <w:rsid w:val="00B35935"/>
    <w:rsid w:val="00B37E63"/>
    <w:rsid w:val="00B40245"/>
    <w:rsid w:val="00B43148"/>
    <w:rsid w:val="00B444A2"/>
    <w:rsid w:val="00B62CFB"/>
    <w:rsid w:val="00B72D61"/>
    <w:rsid w:val="00B80D5A"/>
    <w:rsid w:val="00B8231A"/>
    <w:rsid w:val="00BA2F98"/>
    <w:rsid w:val="00BB469F"/>
    <w:rsid w:val="00BB55C0"/>
    <w:rsid w:val="00BC0920"/>
    <w:rsid w:val="00BF39F0"/>
    <w:rsid w:val="00C058D6"/>
    <w:rsid w:val="00C11FDF"/>
    <w:rsid w:val="00C43E5B"/>
    <w:rsid w:val="00C440C9"/>
    <w:rsid w:val="00C56D2D"/>
    <w:rsid w:val="00C572C4"/>
    <w:rsid w:val="00C72E65"/>
    <w:rsid w:val="00C731BB"/>
    <w:rsid w:val="00C75A80"/>
    <w:rsid w:val="00CA151C"/>
    <w:rsid w:val="00CA74BF"/>
    <w:rsid w:val="00CB1900"/>
    <w:rsid w:val="00CB2A86"/>
    <w:rsid w:val="00CB43C1"/>
    <w:rsid w:val="00CB4D60"/>
    <w:rsid w:val="00CD077D"/>
    <w:rsid w:val="00CE5183"/>
    <w:rsid w:val="00CE6942"/>
    <w:rsid w:val="00D00358"/>
    <w:rsid w:val="00D13E83"/>
    <w:rsid w:val="00D2724A"/>
    <w:rsid w:val="00D41CA9"/>
    <w:rsid w:val="00D51FA8"/>
    <w:rsid w:val="00D64461"/>
    <w:rsid w:val="00D73323"/>
    <w:rsid w:val="00DB4D6B"/>
    <w:rsid w:val="00DC2302"/>
    <w:rsid w:val="00DC2F00"/>
    <w:rsid w:val="00DE50C1"/>
    <w:rsid w:val="00DF404E"/>
    <w:rsid w:val="00E04378"/>
    <w:rsid w:val="00E138E0"/>
    <w:rsid w:val="00E3132E"/>
    <w:rsid w:val="00E36EA0"/>
    <w:rsid w:val="00E4230F"/>
    <w:rsid w:val="00E61F30"/>
    <w:rsid w:val="00E657E1"/>
    <w:rsid w:val="00E67DF0"/>
    <w:rsid w:val="00E7274C"/>
    <w:rsid w:val="00E74E00"/>
    <w:rsid w:val="00E74F57"/>
    <w:rsid w:val="00E75C3F"/>
    <w:rsid w:val="00E75C57"/>
    <w:rsid w:val="00E76A4E"/>
    <w:rsid w:val="00E775C9"/>
    <w:rsid w:val="00E86F85"/>
    <w:rsid w:val="00E9399E"/>
    <w:rsid w:val="00E93F82"/>
    <w:rsid w:val="00E9626F"/>
    <w:rsid w:val="00EB4AB0"/>
    <w:rsid w:val="00EB54F5"/>
    <w:rsid w:val="00EC26B6"/>
    <w:rsid w:val="00EC40AD"/>
    <w:rsid w:val="00EC7E3C"/>
    <w:rsid w:val="00ED72D3"/>
    <w:rsid w:val="00EE1CD3"/>
    <w:rsid w:val="00EE68B7"/>
    <w:rsid w:val="00EF29AB"/>
    <w:rsid w:val="00EF56AF"/>
    <w:rsid w:val="00F02C40"/>
    <w:rsid w:val="00F16DEE"/>
    <w:rsid w:val="00F2052F"/>
    <w:rsid w:val="00F24917"/>
    <w:rsid w:val="00F27AB5"/>
    <w:rsid w:val="00F30D40"/>
    <w:rsid w:val="00F410DF"/>
    <w:rsid w:val="00F520F9"/>
    <w:rsid w:val="00F724F8"/>
    <w:rsid w:val="00F8225E"/>
    <w:rsid w:val="00F86418"/>
    <w:rsid w:val="00F90CE7"/>
    <w:rsid w:val="00F9297B"/>
    <w:rsid w:val="00FA178A"/>
    <w:rsid w:val="00FA6611"/>
    <w:rsid w:val="00FA6FDF"/>
    <w:rsid w:val="00FD0200"/>
    <w:rsid w:val="00FD350A"/>
    <w:rsid w:val="00FD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B29229-813E-4C9F-9FAD-321B1FA0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7"/>
  </w:style>
  <w:style w:type="paragraph" w:styleId="1">
    <w:name w:val="heading 1"/>
    <w:basedOn w:val="a"/>
    <w:next w:val="a"/>
    <w:link w:val="10"/>
    <w:uiPriority w:val="99"/>
    <w:qFormat/>
    <w:rsid w:val="001A65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054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403A73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403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03A73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03A73"/>
    <w:pPr>
      <w:tabs>
        <w:tab w:val="num" w:pos="1152"/>
      </w:tabs>
      <w:spacing w:before="240" w:after="60"/>
      <w:ind w:left="1152" w:hanging="432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3A7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03A73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3A7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5B7"/>
    <w:rPr>
      <w:sz w:val="28"/>
    </w:rPr>
  </w:style>
  <w:style w:type="paragraph" w:styleId="a5">
    <w:name w:val="Body Text Indent"/>
    <w:basedOn w:val="a"/>
    <w:link w:val="a6"/>
    <w:rsid w:val="001A65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1A65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1A65B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A65B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A65B7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C2F00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rsid w:val="00DC2F00"/>
    <w:rPr>
      <w:sz w:val="28"/>
    </w:rPr>
  </w:style>
  <w:style w:type="paragraph" w:customStyle="1" w:styleId="11">
    <w:name w:val="Абзац списка1"/>
    <w:basedOn w:val="a"/>
    <w:uiPriority w:val="99"/>
    <w:rsid w:val="00DC2F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rsid w:val="00DC2F00"/>
    <w:rPr>
      <w:rFonts w:ascii="Century Schoolbook" w:hAnsi="Century Schoolbook" w:cs="Century Schoolbook" w:hint="default"/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C2F00"/>
  </w:style>
  <w:style w:type="paragraph" w:customStyle="1" w:styleId="ConsPlusNormal">
    <w:name w:val="ConsPlusNormal"/>
    <w:rsid w:val="00DC2F0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F2052F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F2052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9"/>
    <w:rsid w:val="0005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40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403A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403A73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403A73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403A73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rsid w:val="00403A73"/>
    <w:rPr>
      <w:rFonts w:ascii="Cambria" w:hAnsi="Cambria"/>
      <w:i/>
      <w:iCs/>
      <w:color w:val="404040"/>
    </w:rPr>
  </w:style>
  <w:style w:type="character" w:customStyle="1" w:styleId="a6">
    <w:name w:val="Основной текст с отступом Знак"/>
    <w:basedOn w:val="a0"/>
    <w:link w:val="a5"/>
    <w:uiPriority w:val="99"/>
    <w:rsid w:val="00403A73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403A73"/>
  </w:style>
  <w:style w:type="character" w:styleId="ae">
    <w:name w:val="Hyperlink"/>
    <w:uiPriority w:val="99"/>
    <w:unhideWhenUsed/>
    <w:rsid w:val="00403A73"/>
    <w:rPr>
      <w:color w:val="0000FF"/>
      <w:u w:val="single"/>
    </w:rPr>
  </w:style>
  <w:style w:type="character" w:styleId="af">
    <w:name w:val="FollowedHyperlink"/>
    <w:uiPriority w:val="99"/>
    <w:unhideWhenUsed/>
    <w:rsid w:val="00403A73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403A73"/>
    <w:rPr>
      <w:rFonts w:ascii="Arial" w:hAnsi="Arial"/>
      <w:b/>
      <w:sz w:val="26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403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3A73"/>
    <w:rPr>
      <w:rFonts w:ascii="Courier New" w:hAnsi="Courier New"/>
    </w:rPr>
  </w:style>
  <w:style w:type="paragraph" w:styleId="af0">
    <w:name w:val="Normal (Web)"/>
    <w:basedOn w:val="a"/>
    <w:uiPriority w:val="99"/>
    <w:unhideWhenUsed/>
    <w:rsid w:val="00403A73"/>
    <w:pPr>
      <w:spacing w:before="30" w:after="30"/>
    </w:pPr>
    <w:rPr>
      <w:sz w:val="24"/>
      <w:szCs w:val="24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2"/>
    <w:uiPriority w:val="99"/>
    <w:locked/>
    <w:rsid w:val="00403A73"/>
    <w:rPr>
      <w:sz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unhideWhenUsed/>
    <w:rsid w:val="00403A73"/>
    <w:rPr>
      <w:sz w:val="24"/>
    </w:rPr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403A73"/>
  </w:style>
  <w:style w:type="paragraph" w:styleId="af3">
    <w:name w:val="endnote text"/>
    <w:basedOn w:val="a"/>
    <w:link w:val="af4"/>
    <w:uiPriority w:val="99"/>
    <w:unhideWhenUsed/>
    <w:rsid w:val="00403A73"/>
  </w:style>
  <w:style w:type="character" w:customStyle="1" w:styleId="af4">
    <w:name w:val="Текст концевой сноски Знак"/>
    <w:basedOn w:val="a0"/>
    <w:link w:val="af3"/>
    <w:uiPriority w:val="99"/>
    <w:rsid w:val="00403A73"/>
  </w:style>
  <w:style w:type="paragraph" w:styleId="af5">
    <w:name w:val="Title"/>
    <w:basedOn w:val="a"/>
    <w:next w:val="a"/>
    <w:link w:val="af6"/>
    <w:uiPriority w:val="99"/>
    <w:qFormat/>
    <w:rsid w:val="00403A7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403A73"/>
    <w:rPr>
      <w:rFonts w:ascii="Cambria" w:hAnsi="Cambria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99"/>
    <w:qFormat/>
    <w:rsid w:val="00403A73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03A73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403A7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03A73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403A7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03A73"/>
  </w:style>
  <w:style w:type="paragraph" w:styleId="32">
    <w:name w:val="Body Text Indent 3"/>
    <w:basedOn w:val="a"/>
    <w:link w:val="33"/>
    <w:uiPriority w:val="99"/>
    <w:unhideWhenUsed/>
    <w:rsid w:val="00403A73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03A73"/>
    <w:rPr>
      <w:sz w:val="16"/>
    </w:rPr>
  </w:style>
  <w:style w:type="paragraph" w:styleId="af9">
    <w:name w:val="Document Map"/>
    <w:basedOn w:val="a"/>
    <w:link w:val="afa"/>
    <w:uiPriority w:val="99"/>
    <w:unhideWhenUsed/>
    <w:rsid w:val="00403A73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0"/>
    <w:link w:val="af9"/>
    <w:uiPriority w:val="99"/>
    <w:rsid w:val="00403A73"/>
    <w:rPr>
      <w:rFonts w:ascii="Tahoma" w:hAnsi="Tahoma"/>
      <w:shd w:val="clear" w:color="auto" w:fill="000080"/>
    </w:rPr>
  </w:style>
  <w:style w:type="paragraph" w:styleId="afb">
    <w:name w:val="Plain Text"/>
    <w:basedOn w:val="a"/>
    <w:link w:val="afc"/>
    <w:uiPriority w:val="99"/>
    <w:unhideWhenUsed/>
    <w:rsid w:val="00403A73"/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rsid w:val="00403A73"/>
    <w:rPr>
      <w:rFonts w:ascii="Courier New" w:hAnsi="Courier New"/>
    </w:rPr>
  </w:style>
  <w:style w:type="character" w:customStyle="1" w:styleId="afd">
    <w:name w:val="Без интервала Знак"/>
    <w:link w:val="afe"/>
    <w:uiPriority w:val="99"/>
    <w:locked/>
    <w:rsid w:val="00403A73"/>
    <w:rPr>
      <w:rFonts w:ascii="Calibri" w:hAnsi="Calibri" w:cs="Calibri"/>
      <w:sz w:val="22"/>
      <w:szCs w:val="22"/>
    </w:rPr>
  </w:style>
  <w:style w:type="paragraph" w:styleId="afe">
    <w:name w:val="No Spacing"/>
    <w:link w:val="afd"/>
    <w:uiPriority w:val="99"/>
    <w:qFormat/>
    <w:rsid w:val="00403A73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34"/>
    <w:qFormat/>
    <w:rsid w:val="00403A7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403A7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rsid w:val="00403A73"/>
    <w:rPr>
      <w:rFonts w:ascii="Calibri" w:hAnsi="Calibri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403A73"/>
    <w:rPr>
      <w:rFonts w:ascii="Calibri" w:hAnsi="Calibri"/>
      <w:b/>
      <w:bCs/>
      <w:i/>
      <w:iCs/>
      <w:color w:val="4F81BD"/>
    </w:rPr>
  </w:style>
  <w:style w:type="paragraph" w:customStyle="1" w:styleId="aff2">
    <w:name w:val="Таблицы (моноширинный)"/>
    <w:basedOn w:val="a"/>
    <w:next w:val="a"/>
    <w:uiPriority w:val="99"/>
    <w:rsid w:val="00403A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403A73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403A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403A73"/>
    <w:rPr>
      <w:rFonts w:ascii="Courier New" w:hAnsi="Courier New" w:cs="Courier New"/>
      <w:sz w:val="22"/>
      <w:szCs w:val="22"/>
    </w:rPr>
  </w:style>
  <w:style w:type="paragraph" w:customStyle="1" w:styleId="ConsPlusNonformat0">
    <w:name w:val="ConsPlusNonformat"/>
    <w:link w:val="ConsPlusNonformat"/>
    <w:uiPriority w:val="99"/>
    <w:rsid w:val="00403A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403A73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403A73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5"/>
    <w:uiPriority w:val="99"/>
    <w:locked/>
    <w:rsid w:val="00403A73"/>
    <w:rPr>
      <w:b/>
      <w:i/>
      <w:color w:val="4F81BD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403A7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Default">
    <w:name w:val="Default"/>
    <w:uiPriority w:val="99"/>
    <w:rsid w:val="00403A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03A73"/>
  </w:style>
  <w:style w:type="table" w:styleId="aff4">
    <w:name w:val="Table Grid"/>
    <w:basedOn w:val="a1"/>
    <w:uiPriority w:val="59"/>
    <w:rsid w:val="004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403A73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403A73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403A7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403A73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03A73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F404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6">
    <w:name w:val="Нет списка1"/>
    <w:next w:val="a2"/>
    <w:uiPriority w:val="99"/>
    <w:semiHidden/>
    <w:unhideWhenUsed/>
    <w:rsid w:val="00E74F57"/>
  </w:style>
  <w:style w:type="character" w:customStyle="1" w:styleId="aff5">
    <w:name w:val="Сноска_"/>
    <w:basedOn w:val="a0"/>
    <w:link w:val="aff6"/>
    <w:rsid w:val="00E74F57"/>
    <w:rPr>
      <w:b/>
      <w:bCs/>
      <w:sz w:val="19"/>
      <w:szCs w:val="19"/>
      <w:shd w:val="clear" w:color="auto" w:fill="FFFFFF"/>
    </w:rPr>
  </w:style>
  <w:style w:type="paragraph" w:customStyle="1" w:styleId="aff6">
    <w:name w:val="Сноска"/>
    <w:basedOn w:val="a"/>
    <w:link w:val="aff5"/>
    <w:rsid w:val="00E74F57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410">
    <w:name w:val="Заголовок 4 Знак1"/>
    <w:basedOn w:val="a0"/>
    <w:semiHidden/>
    <w:rsid w:val="00E74F57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11CF118E8A20A3223226555F36B62FA3B4C12EAC028623A051D93A261FBB20B7FF89F43643D0NCL3P" TargetMode="Externa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BEF73365FC9B5EF1EA4A3D7C609980ED8EA102A5E5E6BA091B66A3381CBC51BB7BB001E10C7AD7AC098DCK1B2N" TargetMode="Externa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1754344CAAA8739E0F851D8D964BC9B43C94135344D6399E73A2414466964C30600E60156D58599y7p8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20</TotalTime>
  <Pages>18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8</cp:revision>
  <cp:lastPrinted>2018-02-08T06:30:00Z</cp:lastPrinted>
  <dcterms:created xsi:type="dcterms:W3CDTF">2018-02-08T06:00:00Z</dcterms:created>
  <dcterms:modified xsi:type="dcterms:W3CDTF">2018-02-08T06:30:00Z</dcterms:modified>
</cp:coreProperties>
</file>